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86D" w:rsidRPr="00DA586D" w:rsidRDefault="00DA586D" w:rsidP="00DA586D">
      <w:pPr>
        <w:pStyle w:val="a4"/>
        <w:shd w:val="clear" w:color="auto" w:fill="FFFFFF"/>
        <w:spacing w:before="0" w:beforeAutospacing="0" w:after="0" w:afterAutospacing="0" w:line="360" w:lineRule="atLeast"/>
        <w:ind w:left="-567" w:right="-143"/>
        <w:jc w:val="center"/>
        <w:rPr>
          <w:b/>
          <w:color w:val="111115"/>
          <w:sz w:val="20"/>
          <w:szCs w:val="20"/>
        </w:rPr>
      </w:pPr>
      <w:r w:rsidRPr="00DA586D">
        <w:rPr>
          <w:b/>
          <w:color w:val="111115"/>
          <w:sz w:val="28"/>
          <w:szCs w:val="28"/>
          <w:bdr w:val="none" w:sz="0" w:space="0" w:color="auto" w:frame="1"/>
        </w:rPr>
        <w:t>Консультация для педагогов</w:t>
      </w:r>
    </w:p>
    <w:p w:rsidR="00DA586D" w:rsidRPr="00DA586D" w:rsidRDefault="00DA586D" w:rsidP="00DA586D">
      <w:pPr>
        <w:pStyle w:val="a4"/>
        <w:shd w:val="clear" w:color="auto" w:fill="FFFFFF"/>
        <w:spacing w:before="0" w:beforeAutospacing="0" w:after="0" w:line="360" w:lineRule="atLeast"/>
        <w:ind w:left="-567" w:right="-143"/>
        <w:jc w:val="center"/>
        <w:rPr>
          <w:b/>
          <w:color w:val="111115"/>
          <w:sz w:val="20"/>
          <w:szCs w:val="20"/>
        </w:rPr>
      </w:pPr>
      <w:r w:rsidRPr="00DA586D">
        <w:rPr>
          <w:b/>
          <w:color w:val="111115"/>
          <w:sz w:val="28"/>
          <w:szCs w:val="28"/>
          <w:bdr w:val="none" w:sz="0" w:space="0" w:color="auto" w:frame="1"/>
        </w:rPr>
        <w:t xml:space="preserve">«Воспитывайте в ребенке чувство </w:t>
      </w:r>
      <w:proofErr w:type="gramStart"/>
      <w:r w:rsidRPr="00DA586D">
        <w:rPr>
          <w:b/>
          <w:color w:val="111115"/>
          <w:sz w:val="28"/>
          <w:szCs w:val="28"/>
          <w:bdr w:val="none" w:sz="0" w:space="0" w:color="auto" w:frame="1"/>
        </w:rPr>
        <w:t>прекрасного</w:t>
      </w:r>
      <w:proofErr w:type="gramEnd"/>
      <w:r w:rsidRPr="00DA586D">
        <w:rPr>
          <w:b/>
          <w:color w:val="111115"/>
          <w:sz w:val="28"/>
          <w:szCs w:val="28"/>
          <w:bdr w:val="none" w:sz="0" w:space="0" w:color="auto" w:frame="1"/>
        </w:rPr>
        <w:t>»</w:t>
      </w:r>
    </w:p>
    <w:p w:rsidR="00DA586D" w:rsidRDefault="00DA586D" w:rsidP="00DA586D">
      <w:pPr>
        <w:pStyle w:val="a4"/>
        <w:shd w:val="clear" w:color="auto" w:fill="FFFFFF"/>
        <w:spacing w:before="0" w:beforeAutospacing="0" w:after="0" w:afterAutospacing="0" w:line="304" w:lineRule="atLeast"/>
        <w:ind w:left="-567" w:right="-143" w:firstLine="709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Художественно- эстетическое развитие – сложный и длительный процесс, и начинается он в раннем дошкольном возрасте. В этот период интенсивно развивается эстетическое восприятие, формируется художественный вкус.</w:t>
      </w:r>
    </w:p>
    <w:p w:rsidR="00DA586D" w:rsidRDefault="00DA586D" w:rsidP="00DA586D">
      <w:pPr>
        <w:pStyle w:val="a4"/>
        <w:shd w:val="clear" w:color="auto" w:fill="FFFFFF"/>
        <w:spacing w:before="0" w:beforeAutospacing="0" w:after="0" w:afterAutospacing="0" w:line="304" w:lineRule="atLeast"/>
        <w:ind w:left="-567" w:right="-143" w:firstLine="709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Окружающая действительность - основной источник развития детского изобразительного творчества. Родителям необходимо обучать свое чадо чувствовать красоту природы, роскошь красок, звуков, проявлять свое эмоциональное взаимоотношение к окружающей действительности.</w:t>
      </w:r>
    </w:p>
    <w:p w:rsidR="00DA586D" w:rsidRDefault="00DA586D" w:rsidP="00DA586D">
      <w:pPr>
        <w:pStyle w:val="a4"/>
        <w:shd w:val="clear" w:color="auto" w:fill="FFFFFF"/>
        <w:spacing w:before="0" w:beforeAutospacing="0" w:after="0" w:afterAutospacing="0" w:line="304" w:lineRule="atLeast"/>
        <w:ind w:left="-567" w:right="-143" w:firstLine="709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Пожалуй, нет такого человека, который бы не был знаком с чудесной книгой К.И. Чуковского «От двух до пяти». Автор определял у детей данного возраста специфическую черту характера - умение наблюдать, стремление сочинять. Именно в этот момент жизни дети постигают окружающий мир, искренне удивляются, радуются собственным открытиям, находят что-то интересное в обыденной жизни!</w:t>
      </w:r>
    </w:p>
    <w:p w:rsidR="00DA586D" w:rsidRDefault="00DA586D" w:rsidP="00DA586D">
      <w:pPr>
        <w:pStyle w:val="a4"/>
        <w:shd w:val="clear" w:color="auto" w:fill="FFFFFF"/>
        <w:spacing w:before="0" w:beforeAutospacing="0" w:after="0" w:afterAutospacing="0" w:line="304" w:lineRule="atLeast"/>
        <w:ind w:left="-567" w:right="-143" w:firstLine="709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 xml:space="preserve">Большое количество родителей ведут наблюдения за развитием своих чад, записывают все интересные, яркие события в дневниках- наблюдениях. Они отслеживают как поэтапно формируется их художественная деятельность, воспитывается </w:t>
      </w:r>
      <w:proofErr w:type="gramStart"/>
      <w:r>
        <w:rPr>
          <w:color w:val="111115"/>
          <w:sz w:val="28"/>
          <w:szCs w:val="28"/>
          <w:bdr w:val="none" w:sz="0" w:space="0" w:color="auto" w:frame="1"/>
        </w:rPr>
        <w:t>личность</w:t>
      </w:r>
      <w:proofErr w:type="gramEnd"/>
      <w:r>
        <w:rPr>
          <w:color w:val="111115"/>
          <w:sz w:val="28"/>
          <w:szCs w:val="28"/>
          <w:bdr w:val="none" w:sz="0" w:space="0" w:color="auto" w:frame="1"/>
        </w:rPr>
        <w:t xml:space="preserve"> в общем.</w:t>
      </w:r>
    </w:p>
    <w:p w:rsidR="00DA586D" w:rsidRDefault="00DA586D" w:rsidP="00DA586D">
      <w:pPr>
        <w:pStyle w:val="a4"/>
        <w:shd w:val="clear" w:color="auto" w:fill="FFFFFF"/>
        <w:spacing w:before="0" w:beforeAutospacing="0" w:after="0" w:afterAutospacing="0" w:line="304" w:lineRule="atLeast"/>
        <w:ind w:left="-567" w:right="-143" w:firstLine="709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Умение воспринять предметы окружающей действительности образно пополняет и процесс рисования, потому что малыш способен быстрее распознавать в линиях, пятнах изображения предметов, живых организмов. Таким способом формируется активное вырабатывание воображения. И в этот момент, родителя, весьма важна ваша поддержка и помощь, вы обязаны содействовать в старании ребенка познать многообразие форм. Нельзя прерывать старания малыша устанавливать подобия в том, что для вас выглядит  малопонятным.</w:t>
      </w:r>
    </w:p>
    <w:p w:rsidR="00DA586D" w:rsidRDefault="00DA586D" w:rsidP="00DA586D">
      <w:pPr>
        <w:pStyle w:val="a4"/>
        <w:shd w:val="clear" w:color="auto" w:fill="FFFFFF"/>
        <w:spacing w:before="0" w:beforeAutospacing="0" w:after="0" w:afterAutospacing="0" w:line="304" w:lineRule="atLeast"/>
        <w:ind w:left="-567" w:right="-143" w:firstLine="709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Природа является приемом для торжествующих волнений, художественно- эстетических чувств. Малыши и самостоятельно много замечают в окружающем мире, но старшим нужно концентрировать их восприятие и протягивать руку помощи отмечать наиболее красочные картины природы.</w:t>
      </w:r>
    </w:p>
    <w:p w:rsidR="00DA586D" w:rsidRDefault="00DA586D" w:rsidP="00DA586D">
      <w:pPr>
        <w:pStyle w:val="a4"/>
        <w:shd w:val="clear" w:color="auto" w:fill="FFFFFF"/>
        <w:spacing w:before="0" w:beforeAutospacing="0" w:after="0" w:afterAutospacing="0" w:line="304" w:lineRule="atLeast"/>
        <w:ind w:left="-567" w:right="-143" w:firstLine="709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 xml:space="preserve">Художественно- эстетическое воспитание близко взаимосвязано с речевым развитием. Проводя наблюдения совместно со своим чадом за происходящим вокруг, стремитесь проанализировать </w:t>
      </w:r>
      <w:proofErr w:type="gramStart"/>
      <w:r>
        <w:rPr>
          <w:color w:val="111115"/>
          <w:sz w:val="28"/>
          <w:szCs w:val="28"/>
          <w:bdr w:val="none" w:sz="0" w:space="0" w:color="auto" w:frame="1"/>
        </w:rPr>
        <w:t>то</w:t>
      </w:r>
      <w:proofErr w:type="gramEnd"/>
      <w:r>
        <w:rPr>
          <w:color w:val="111115"/>
          <w:sz w:val="28"/>
          <w:szCs w:val="28"/>
          <w:bdr w:val="none" w:sz="0" w:space="0" w:color="auto" w:frame="1"/>
        </w:rPr>
        <w:t xml:space="preserve"> что вы увидели, побуждайте стремление словесно выразить испытавшие ощущения, чувства.</w:t>
      </w:r>
    </w:p>
    <w:p w:rsidR="00DA586D" w:rsidRDefault="00DA586D" w:rsidP="00DA586D">
      <w:pPr>
        <w:pStyle w:val="a4"/>
        <w:shd w:val="clear" w:color="auto" w:fill="FFFFFF"/>
        <w:spacing w:before="0" w:beforeAutospacing="0" w:after="0" w:afterAutospacing="0" w:line="304" w:lineRule="atLeast"/>
        <w:ind w:left="-567" w:right="-143" w:firstLine="709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Среди художественно- эстетических эмоций, которые испытывает ребенок младшего дошкольного возраста, огромный смысл занимают изображения в детской художественной литературе. Знакомство с книгой, картинками в ней способствует формированию наглядно-образного мышления, творческой фантазии. Все это содействует к зарождению увлеченностью рисованием.</w:t>
      </w:r>
    </w:p>
    <w:p w:rsidR="00DA586D" w:rsidRDefault="00DA586D" w:rsidP="00DA586D">
      <w:pPr>
        <w:pStyle w:val="a4"/>
        <w:shd w:val="clear" w:color="auto" w:fill="FFFFFF"/>
        <w:spacing w:before="0" w:beforeAutospacing="0" w:after="0" w:afterAutospacing="0" w:line="304" w:lineRule="atLeast"/>
        <w:ind w:left="-567" w:right="-143" w:firstLine="709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С раннего периода детства развивайте у детей чувство любви к природе, заботливое отношение к окружающему миру. Когда вы гуляете вместе с ребенком, направляйте его внимание на красочность цветов, многообразие озеленения вокруг, как летают птицы в небе, как идет дождь, падают снежинки, листопад.</w:t>
      </w:r>
    </w:p>
    <w:p w:rsidR="00DA586D" w:rsidRDefault="00DA586D" w:rsidP="00DA586D">
      <w:pPr>
        <w:pStyle w:val="a4"/>
        <w:shd w:val="clear" w:color="auto" w:fill="FFFFFF"/>
        <w:spacing w:before="0" w:beforeAutospacing="0" w:after="0" w:afterAutospacing="0" w:line="304" w:lineRule="atLeast"/>
        <w:ind w:left="-567" w:right="-143" w:firstLine="709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lastRenderedPageBreak/>
        <w:t>Воспитать у малыша фантазию, эстетические чувства, умение замечать все прекрасное в природе в разные времена года вам поможет художественная литература и в первую очередь, конечно же, стихи.</w:t>
      </w:r>
    </w:p>
    <w:p w:rsidR="00DA586D" w:rsidRDefault="00DA586D" w:rsidP="00DA586D">
      <w:pPr>
        <w:pStyle w:val="a4"/>
        <w:shd w:val="clear" w:color="auto" w:fill="FFFFFF"/>
        <w:spacing w:before="0" w:beforeAutospacing="0" w:after="0" w:afterAutospacing="0" w:line="304" w:lineRule="atLeast"/>
        <w:ind w:left="-567" w:right="-143" w:firstLine="709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 xml:space="preserve">Малышам в возрасте 2-3 лет представляйте малые формы фольклора. В устном народном </w:t>
      </w:r>
      <w:proofErr w:type="gramStart"/>
      <w:r>
        <w:rPr>
          <w:color w:val="111115"/>
          <w:sz w:val="28"/>
          <w:szCs w:val="28"/>
          <w:bdr w:val="none" w:sz="0" w:space="0" w:color="auto" w:frame="1"/>
        </w:rPr>
        <w:t>творчестве</w:t>
      </w:r>
      <w:proofErr w:type="gramEnd"/>
      <w:r>
        <w:rPr>
          <w:color w:val="111115"/>
          <w:sz w:val="28"/>
          <w:szCs w:val="28"/>
          <w:bdr w:val="none" w:sz="0" w:space="0" w:color="auto" w:frame="1"/>
        </w:rPr>
        <w:t xml:space="preserve"> возможно отыскать большое количество образов, которые ясны ребенку младшего дошкольного возраста. Например, прежде чем изобразить зеленую травку, вы предварительно можете прочесть </w:t>
      </w:r>
      <w:proofErr w:type="spellStart"/>
      <w:r>
        <w:rPr>
          <w:color w:val="111115"/>
          <w:sz w:val="28"/>
          <w:szCs w:val="28"/>
          <w:bdr w:val="none" w:sz="0" w:space="0" w:color="auto" w:frame="1"/>
        </w:rPr>
        <w:t>потешку</w:t>
      </w:r>
      <w:proofErr w:type="spellEnd"/>
      <w:r>
        <w:rPr>
          <w:color w:val="111115"/>
          <w:sz w:val="28"/>
          <w:szCs w:val="28"/>
          <w:bdr w:val="none" w:sz="0" w:space="0" w:color="auto" w:frame="1"/>
        </w:rPr>
        <w:t>:</w:t>
      </w:r>
    </w:p>
    <w:p w:rsidR="00DA586D" w:rsidRDefault="00DA586D" w:rsidP="00DA586D">
      <w:pPr>
        <w:pStyle w:val="a4"/>
        <w:shd w:val="clear" w:color="auto" w:fill="FFFFFF"/>
        <w:spacing w:before="0" w:beforeAutospacing="0" w:after="0" w:afterAutospacing="0" w:line="304" w:lineRule="atLeast"/>
        <w:ind w:left="-567" w:right="-143" w:firstLine="709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Травушка- муравушка со сна поднялась,</w:t>
      </w:r>
    </w:p>
    <w:p w:rsidR="00DA586D" w:rsidRDefault="00DA586D" w:rsidP="00DA586D">
      <w:pPr>
        <w:pStyle w:val="a4"/>
        <w:shd w:val="clear" w:color="auto" w:fill="FFFFFF"/>
        <w:spacing w:before="0" w:beforeAutospacing="0" w:after="0" w:afterAutospacing="0" w:line="304" w:lineRule="atLeast"/>
        <w:ind w:left="-567" w:right="-143" w:firstLine="709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Птица- синица за зерно взялась,</w:t>
      </w:r>
    </w:p>
    <w:p w:rsidR="00DA586D" w:rsidRDefault="00DA586D" w:rsidP="00DA586D">
      <w:pPr>
        <w:pStyle w:val="a4"/>
        <w:shd w:val="clear" w:color="auto" w:fill="FFFFFF"/>
        <w:spacing w:before="0" w:beforeAutospacing="0" w:after="0" w:afterAutospacing="0" w:line="304" w:lineRule="atLeast"/>
        <w:ind w:left="-567" w:right="-143" w:firstLine="709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Зайк</w:t>
      </w:r>
      <w:proofErr w:type="gramStart"/>
      <w:r>
        <w:rPr>
          <w:color w:val="111115"/>
          <w:sz w:val="28"/>
          <w:szCs w:val="28"/>
          <w:bdr w:val="none" w:sz="0" w:space="0" w:color="auto" w:frame="1"/>
        </w:rPr>
        <w:t>а-</w:t>
      </w:r>
      <w:proofErr w:type="gramEnd"/>
      <w:r>
        <w:rPr>
          <w:color w:val="111115"/>
          <w:sz w:val="28"/>
          <w:szCs w:val="28"/>
          <w:bdr w:val="none" w:sz="0" w:space="0" w:color="auto" w:frame="1"/>
        </w:rPr>
        <w:t xml:space="preserve"> за капусту,</w:t>
      </w:r>
    </w:p>
    <w:p w:rsidR="00DA586D" w:rsidRDefault="00DA586D" w:rsidP="00DA586D">
      <w:pPr>
        <w:pStyle w:val="a4"/>
        <w:shd w:val="clear" w:color="auto" w:fill="FFFFFF"/>
        <w:spacing w:before="0" w:beforeAutospacing="0" w:after="0" w:afterAutospacing="0" w:line="304" w:lineRule="atLeast"/>
        <w:ind w:left="-567" w:right="-143" w:firstLine="709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Мышки - за корку,</w:t>
      </w:r>
    </w:p>
    <w:p w:rsidR="00DA586D" w:rsidRDefault="00DA586D" w:rsidP="00DA586D">
      <w:pPr>
        <w:pStyle w:val="a4"/>
        <w:shd w:val="clear" w:color="auto" w:fill="FFFFFF"/>
        <w:spacing w:before="0" w:beforeAutospacing="0" w:after="0" w:afterAutospacing="0" w:line="304" w:lineRule="atLeast"/>
        <w:ind w:left="-567" w:right="-143" w:firstLine="709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Детки - за молоко.</w:t>
      </w:r>
    </w:p>
    <w:p w:rsidR="00DA586D" w:rsidRDefault="00DA586D" w:rsidP="00DA586D">
      <w:pPr>
        <w:pStyle w:val="a4"/>
        <w:shd w:val="clear" w:color="auto" w:fill="FFFFFF"/>
        <w:spacing w:before="0" w:beforeAutospacing="0" w:after="0" w:afterAutospacing="0" w:line="304" w:lineRule="atLeast"/>
        <w:ind w:left="-567" w:right="-143" w:firstLine="709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 xml:space="preserve">А до того как нарисовать весенний или осенний дождь совместно с ребенком прочтите </w:t>
      </w:r>
      <w:proofErr w:type="spellStart"/>
      <w:r>
        <w:rPr>
          <w:color w:val="111115"/>
          <w:sz w:val="28"/>
          <w:szCs w:val="28"/>
          <w:bdr w:val="none" w:sz="0" w:space="0" w:color="auto" w:frame="1"/>
        </w:rPr>
        <w:t>закличку</w:t>
      </w:r>
      <w:proofErr w:type="spellEnd"/>
      <w:r>
        <w:rPr>
          <w:color w:val="111115"/>
          <w:sz w:val="28"/>
          <w:szCs w:val="28"/>
          <w:bdr w:val="none" w:sz="0" w:space="0" w:color="auto" w:frame="1"/>
        </w:rPr>
        <w:t>:</w:t>
      </w:r>
    </w:p>
    <w:p w:rsidR="00DA586D" w:rsidRDefault="00DA586D" w:rsidP="00DA586D">
      <w:pPr>
        <w:pStyle w:val="a4"/>
        <w:shd w:val="clear" w:color="auto" w:fill="FFFFFF"/>
        <w:spacing w:before="0" w:beforeAutospacing="0" w:after="0" w:afterAutospacing="0" w:line="304" w:lineRule="atLeast"/>
        <w:ind w:left="-567" w:right="-143" w:firstLine="709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Дождик- дождик,</w:t>
      </w:r>
    </w:p>
    <w:p w:rsidR="00DA586D" w:rsidRDefault="00DA586D" w:rsidP="00DA586D">
      <w:pPr>
        <w:pStyle w:val="a4"/>
        <w:shd w:val="clear" w:color="auto" w:fill="FFFFFF"/>
        <w:spacing w:before="0" w:beforeAutospacing="0" w:after="0" w:afterAutospacing="0" w:line="304" w:lineRule="atLeast"/>
        <w:ind w:left="-567" w:right="-143" w:firstLine="709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Полно лить,</w:t>
      </w:r>
    </w:p>
    <w:p w:rsidR="00DA586D" w:rsidRDefault="00DA586D" w:rsidP="00DA586D">
      <w:pPr>
        <w:pStyle w:val="a4"/>
        <w:shd w:val="clear" w:color="auto" w:fill="FFFFFF"/>
        <w:spacing w:before="0" w:beforeAutospacing="0" w:after="0" w:afterAutospacing="0" w:line="304" w:lineRule="atLeast"/>
        <w:ind w:left="-567" w:right="-143" w:firstLine="709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Малых детушек</w:t>
      </w:r>
    </w:p>
    <w:p w:rsidR="00DA586D" w:rsidRDefault="00DA586D" w:rsidP="00DA586D">
      <w:pPr>
        <w:pStyle w:val="a4"/>
        <w:shd w:val="clear" w:color="auto" w:fill="FFFFFF"/>
        <w:spacing w:before="0" w:beforeAutospacing="0" w:after="0" w:afterAutospacing="0" w:line="304" w:lineRule="atLeast"/>
        <w:ind w:left="-567" w:right="-143" w:firstLine="709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Мочить!</w:t>
      </w:r>
    </w:p>
    <w:p w:rsidR="00DA586D" w:rsidRDefault="00DA586D" w:rsidP="00DA586D">
      <w:pPr>
        <w:pStyle w:val="a4"/>
        <w:shd w:val="clear" w:color="auto" w:fill="FFFFFF"/>
        <w:spacing w:before="0" w:beforeAutospacing="0" w:after="0" w:afterAutospacing="0" w:line="304" w:lineRule="atLeast"/>
        <w:ind w:left="-567" w:right="-143" w:firstLine="709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Также необходимо дать некоторые советы для родителей:</w:t>
      </w:r>
    </w:p>
    <w:p w:rsidR="00DA586D" w:rsidRDefault="00DA586D" w:rsidP="00DA586D">
      <w:pPr>
        <w:pStyle w:val="a4"/>
        <w:shd w:val="clear" w:color="auto" w:fill="FFFFFF"/>
        <w:spacing w:before="0" w:beforeAutospacing="0" w:after="0" w:afterAutospacing="0" w:line="304" w:lineRule="atLeast"/>
        <w:ind w:left="-567" w:right="-143" w:firstLine="709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- Всегда проводите беседы с вашим малышом, воспитывайте у него эстетические чувства, сопереживание за окружающую действительность; пополняйте художественные впечатления, прочитывайте ему стихи, рассказы, сказки, совместно рассматривайте изображения, картины, иллюстрации в художественной литературе;</w:t>
      </w:r>
    </w:p>
    <w:p w:rsidR="00DA586D" w:rsidRDefault="00DA586D" w:rsidP="00DA586D">
      <w:pPr>
        <w:pStyle w:val="a4"/>
        <w:shd w:val="clear" w:color="auto" w:fill="FFFFFF"/>
        <w:spacing w:before="0" w:beforeAutospacing="0" w:after="0" w:afterAutospacing="0" w:line="304" w:lineRule="atLeast"/>
        <w:ind w:left="-567" w:right="-143" w:firstLine="709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- Культивируйте заинтересованность к детскому творчеству, увеличивайте его содержание новоиспеченными образами, сюжетами, завязками;</w:t>
      </w:r>
    </w:p>
    <w:p w:rsidR="00DA586D" w:rsidRDefault="00DA586D" w:rsidP="00DA586D">
      <w:pPr>
        <w:pStyle w:val="a4"/>
        <w:shd w:val="clear" w:color="auto" w:fill="FFFFFF"/>
        <w:spacing w:before="0" w:beforeAutospacing="0" w:after="0" w:afterAutospacing="0" w:line="304" w:lineRule="atLeast"/>
        <w:ind w:left="-567" w:right="-143" w:firstLine="709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 xml:space="preserve">- Оказывайте помощь, советуйте, а зачастую и </w:t>
      </w:r>
      <w:proofErr w:type="gramStart"/>
      <w:r>
        <w:rPr>
          <w:color w:val="111115"/>
          <w:sz w:val="28"/>
          <w:szCs w:val="28"/>
          <w:bdr w:val="none" w:sz="0" w:space="0" w:color="auto" w:frame="1"/>
        </w:rPr>
        <w:t>демонстрируйте</w:t>
      </w:r>
      <w:proofErr w:type="gramEnd"/>
      <w:r>
        <w:rPr>
          <w:color w:val="111115"/>
          <w:sz w:val="28"/>
          <w:szCs w:val="28"/>
          <w:bdr w:val="none" w:sz="0" w:space="0" w:color="auto" w:frame="1"/>
        </w:rPr>
        <w:t xml:space="preserve"> как улучшать навыки рисования, приемы, которые дошкольник приобрел в детском саду;</w:t>
      </w:r>
    </w:p>
    <w:p w:rsidR="00DA586D" w:rsidRDefault="00DA586D" w:rsidP="00DA586D">
      <w:pPr>
        <w:pStyle w:val="a4"/>
        <w:shd w:val="clear" w:color="auto" w:fill="FFFFFF"/>
        <w:spacing w:before="0" w:beforeAutospacing="0" w:after="0" w:afterAutospacing="0" w:line="304" w:lineRule="atLeast"/>
        <w:ind w:left="-567" w:right="-143" w:firstLine="709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- Давайте многообразные материалы художественного смысла для формирования устойчивого интереса к рисованию.</w:t>
      </w:r>
    </w:p>
    <w:p w:rsidR="00DA586D" w:rsidRPr="00877F01" w:rsidRDefault="00DA586D" w:rsidP="00DA586D">
      <w:pPr>
        <w:ind w:left="-567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11115"/>
          <w:sz w:val="28"/>
          <w:szCs w:val="28"/>
          <w:shd w:val="clear" w:color="auto" w:fill="FFFFFF"/>
        </w:rPr>
        <w:t xml:space="preserve">            П</w:t>
      </w:r>
      <w:r w:rsidRPr="00877F01">
        <w:rPr>
          <w:rFonts w:ascii="Times New Roman" w:hAnsi="Times New Roman"/>
          <w:color w:val="111115"/>
          <w:sz w:val="28"/>
          <w:szCs w:val="28"/>
          <w:shd w:val="clear" w:color="auto" w:fill="FFFFFF"/>
        </w:rPr>
        <w:t>едагогические сов</w:t>
      </w:r>
      <w:r>
        <w:rPr>
          <w:rFonts w:ascii="Times New Roman" w:hAnsi="Times New Roman"/>
          <w:color w:val="111115"/>
          <w:sz w:val="28"/>
          <w:szCs w:val="28"/>
          <w:shd w:val="clear" w:color="auto" w:fill="FFFFFF"/>
        </w:rPr>
        <w:t>еты и рекомендации помогут</w:t>
      </w:r>
      <w:r w:rsidRPr="00877F01">
        <w:rPr>
          <w:rFonts w:ascii="Times New Roman" w:hAnsi="Times New Roman"/>
          <w:color w:val="111115"/>
          <w:sz w:val="28"/>
          <w:szCs w:val="28"/>
          <w:shd w:val="clear" w:color="auto" w:fill="FFFFFF"/>
        </w:rPr>
        <w:t xml:space="preserve"> углубленнее </w:t>
      </w:r>
      <w:r>
        <w:rPr>
          <w:rFonts w:ascii="Times New Roman" w:hAnsi="Times New Roman"/>
          <w:color w:val="111115"/>
          <w:sz w:val="28"/>
          <w:szCs w:val="28"/>
          <w:shd w:val="clear" w:color="auto" w:fill="FFFFFF"/>
        </w:rPr>
        <w:t xml:space="preserve">проанализировать интересы </w:t>
      </w:r>
      <w:r w:rsidRPr="00877F01">
        <w:rPr>
          <w:rFonts w:ascii="Times New Roman" w:hAnsi="Times New Roman"/>
          <w:color w:val="111115"/>
          <w:sz w:val="28"/>
          <w:szCs w:val="28"/>
          <w:shd w:val="clear" w:color="auto" w:fill="FFFFFF"/>
        </w:rPr>
        <w:t xml:space="preserve"> ребенка и будут способствовать его художественно-эстетическому развитию. Важно, чтобы каждый ребенок испытал радость творчества.</w:t>
      </w:r>
    </w:p>
    <w:p w:rsidR="00DA586D" w:rsidRPr="00DA586D" w:rsidRDefault="00DA586D" w:rsidP="00DA586D">
      <w:pPr>
        <w:jc w:val="right"/>
        <w:rPr>
          <w:rFonts w:ascii="Times New Roman" w:hAnsi="Times New Roman" w:cs="Times New Roman"/>
          <w:sz w:val="28"/>
          <w:szCs w:val="28"/>
        </w:rPr>
      </w:pPr>
      <w:r w:rsidRPr="00DA586D">
        <w:rPr>
          <w:rFonts w:ascii="Times New Roman" w:hAnsi="Times New Roman" w:cs="Times New Roman"/>
          <w:sz w:val="28"/>
          <w:szCs w:val="28"/>
        </w:rPr>
        <w:t xml:space="preserve">Музыкальный руководитель </w:t>
      </w:r>
      <w:proofErr w:type="spellStart"/>
      <w:r w:rsidRPr="00DA586D">
        <w:rPr>
          <w:rFonts w:ascii="Times New Roman" w:hAnsi="Times New Roman" w:cs="Times New Roman"/>
          <w:sz w:val="28"/>
          <w:szCs w:val="28"/>
        </w:rPr>
        <w:t>Карасюк</w:t>
      </w:r>
      <w:proofErr w:type="spellEnd"/>
      <w:r w:rsidRPr="00DA586D">
        <w:rPr>
          <w:rFonts w:ascii="Times New Roman" w:hAnsi="Times New Roman" w:cs="Times New Roman"/>
          <w:sz w:val="28"/>
          <w:szCs w:val="28"/>
        </w:rPr>
        <w:t xml:space="preserve"> Л.А.</w:t>
      </w:r>
    </w:p>
    <w:p w:rsidR="00BD2E37" w:rsidRDefault="00BD2E37"/>
    <w:sectPr w:rsidR="00BD2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DA586D"/>
    <w:rsid w:val="00BD2E37"/>
    <w:rsid w:val="00DA5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58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DA5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682</Words>
  <Characters>3892</Characters>
  <Application>Microsoft Office Word</Application>
  <DocSecurity>0</DocSecurity>
  <Lines>32</Lines>
  <Paragraphs>9</Paragraphs>
  <ScaleCrop>false</ScaleCrop>
  <Company/>
  <LinksUpToDate>false</LinksUpToDate>
  <CharactersWithSpaces>4565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81-2</dc:creator>
  <cp:keywords/>
  <dc:description/>
  <cp:lastModifiedBy>ДС 81-2</cp:lastModifiedBy>
  <cp:revision>2</cp:revision>
  <dcterms:created xsi:type="dcterms:W3CDTF">2021-11-09T04:23:00Z</dcterms:created>
  <dcterms:modified xsi:type="dcterms:W3CDTF">2021-11-09T04:25:00Z</dcterms:modified>
</cp:coreProperties>
</file>