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12" w:rsidRPr="00985680" w:rsidRDefault="00D32112" w:rsidP="00D3211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5680">
        <w:rPr>
          <w:rFonts w:ascii="Times New Roman" w:hAnsi="Times New Roman" w:cs="Times New Roman"/>
          <w:b/>
          <w:sz w:val="32"/>
          <w:szCs w:val="32"/>
        </w:rPr>
        <w:t xml:space="preserve">Семинар  « Инновационный подход к созданию </w:t>
      </w:r>
    </w:p>
    <w:p w:rsidR="00D32112" w:rsidRPr="00985680" w:rsidRDefault="00D32112" w:rsidP="00D3211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5680">
        <w:rPr>
          <w:rFonts w:ascii="Times New Roman" w:hAnsi="Times New Roman" w:cs="Times New Roman"/>
          <w:b/>
          <w:sz w:val="32"/>
          <w:szCs w:val="32"/>
        </w:rPr>
        <w:t>Предметно - развивающей среды в ДОУ»</w:t>
      </w:r>
    </w:p>
    <w:p w:rsidR="00D32112" w:rsidRPr="00985680" w:rsidRDefault="00D32112" w:rsidP="00D32112">
      <w:pPr>
        <w:shd w:val="clear" w:color="auto" w:fill="FFFFFF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985680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D32112" w:rsidRPr="00985680" w:rsidRDefault="00D32112" w:rsidP="00D32112">
      <w:pPr>
        <w:shd w:val="clear" w:color="auto" w:fill="FFFFFF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985680">
        <w:rPr>
          <w:rFonts w:ascii="Times New Roman" w:hAnsi="Times New Roman" w:cs="Times New Roman"/>
          <w:sz w:val="28"/>
          <w:szCs w:val="28"/>
        </w:rPr>
        <w:sym w:font="Symbol" w:char="F0B7"/>
      </w:r>
      <w:r w:rsidRPr="00985680">
        <w:rPr>
          <w:rFonts w:ascii="Times New Roman" w:hAnsi="Times New Roman" w:cs="Times New Roman"/>
          <w:sz w:val="28"/>
          <w:szCs w:val="28"/>
        </w:rPr>
        <w:t xml:space="preserve"> Определить понятие «предметн</w:t>
      </w:r>
      <w:proofErr w:type="gramStart"/>
      <w:r w:rsidRPr="0098568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85680">
        <w:rPr>
          <w:rFonts w:ascii="Times New Roman" w:hAnsi="Times New Roman" w:cs="Times New Roman"/>
          <w:sz w:val="28"/>
          <w:szCs w:val="28"/>
        </w:rPr>
        <w:t xml:space="preserve"> развивающая среда», элементы, принципы построения, особенности; </w:t>
      </w:r>
    </w:p>
    <w:p w:rsidR="00D32112" w:rsidRPr="00985680" w:rsidRDefault="00D32112" w:rsidP="00D32112">
      <w:pPr>
        <w:shd w:val="clear" w:color="auto" w:fill="FFFFFF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985680">
        <w:rPr>
          <w:rFonts w:ascii="Times New Roman" w:hAnsi="Times New Roman" w:cs="Times New Roman"/>
          <w:sz w:val="28"/>
          <w:szCs w:val="28"/>
        </w:rPr>
        <w:sym w:font="Symbol" w:char="F0B7"/>
      </w:r>
      <w:r w:rsidRPr="00985680">
        <w:rPr>
          <w:rFonts w:ascii="Times New Roman" w:hAnsi="Times New Roman" w:cs="Times New Roman"/>
          <w:sz w:val="28"/>
          <w:szCs w:val="28"/>
        </w:rPr>
        <w:t xml:space="preserve"> Активизировать действия воспитателей по проектированию предметной среды ДОУ для обеспечения разнообразной деятельности детей и повышения уровня их познавательного, социального и физического развития. </w:t>
      </w:r>
    </w:p>
    <w:p w:rsidR="00D32112" w:rsidRPr="00985680" w:rsidRDefault="00D32112" w:rsidP="00D32112">
      <w:pPr>
        <w:shd w:val="clear" w:color="auto" w:fill="FFFFFF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985680">
        <w:rPr>
          <w:rFonts w:ascii="Times New Roman" w:hAnsi="Times New Roman" w:cs="Times New Roman"/>
          <w:sz w:val="28"/>
          <w:szCs w:val="28"/>
        </w:rPr>
        <w:t xml:space="preserve">Вступление. На развитие ребёнка в значительной степени оказывает влияние наследственность, среда и воспитание. Среда – это окружающее человека пространство, зона непосредственной активности индивида, его развития и действия. Известно, что именно этот фактор может или тормозить развитие ребёнка, или стимулировать его развитие. </w:t>
      </w:r>
    </w:p>
    <w:p w:rsidR="00D32112" w:rsidRPr="00985680" w:rsidRDefault="00D32112" w:rsidP="00D32112">
      <w:pPr>
        <w:shd w:val="clear" w:color="auto" w:fill="FFFFFF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985680">
        <w:rPr>
          <w:rFonts w:ascii="Times New Roman" w:hAnsi="Times New Roman" w:cs="Times New Roman"/>
          <w:sz w:val="28"/>
          <w:szCs w:val="28"/>
        </w:rPr>
        <w:t xml:space="preserve">Возможен и нейтральный вариант воздействия среды, когда она и не тормозит, но и не стимулирует развитие ребёнка. Всё это необходимо учитывать при создании обстановки в детском дошкольном учреждении. </w:t>
      </w:r>
    </w:p>
    <w:p w:rsidR="00D32112" w:rsidRPr="00985680" w:rsidRDefault="00D32112" w:rsidP="00D32112">
      <w:pPr>
        <w:shd w:val="clear" w:color="auto" w:fill="FFFFFF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985680">
        <w:rPr>
          <w:rFonts w:ascii="Times New Roman" w:hAnsi="Times New Roman" w:cs="Times New Roman"/>
          <w:b/>
          <w:sz w:val="28"/>
          <w:szCs w:val="28"/>
        </w:rPr>
        <w:t>Предметно - развивающая среда, что это?</w:t>
      </w:r>
      <w:r w:rsidRPr="00985680">
        <w:rPr>
          <w:rFonts w:ascii="Times New Roman" w:hAnsi="Times New Roman" w:cs="Times New Roman"/>
          <w:sz w:val="28"/>
          <w:szCs w:val="28"/>
        </w:rPr>
        <w:t xml:space="preserve"> (ответы педагогов) «Развивающая предметная среда – это система материальных объектов деятельности ребёнка, функционально моделирующая содержание его духовного и физического развития. </w:t>
      </w:r>
    </w:p>
    <w:p w:rsidR="00D32112" w:rsidRPr="00985680" w:rsidRDefault="00D32112" w:rsidP="00D32112">
      <w:pPr>
        <w:shd w:val="clear" w:color="auto" w:fill="FFFFFF"/>
        <w:spacing w:after="0"/>
        <w:ind w:firstLine="5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5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Функция педагога заключается в том, чтобы, используя предметно — развивающую среду и её средства, помочь ребёнку обнаружить в себе и развивать то, что присуще ребёнку, поэтому особое внимание в детском саду необходимо уделять конструированию среды, в которой происходит обучение и саморазвитие творческой активности дошкольника. </w:t>
      </w:r>
    </w:p>
    <w:p w:rsidR="00D32112" w:rsidRPr="00985680" w:rsidRDefault="00D32112" w:rsidP="00D32112">
      <w:pPr>
        <w:shd w:val="clear" w:color="auto" w:fill="FFFFFF"/>
        <w:spacing w:after="0"/>
        <w:ind w:firstLine="540"/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</w:pPr>
      <w:r w:rsidRPr="00985680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От чего же, зависит организация предметно-пространственной среды в группе</w:t>
      </w:r>
      <w:r w:rsidRPr="00985680"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en-US"/>
        </w:rPr>
        <w:t>?</w:t>
      </w:r>
      <w:r w:rsidRPr="00985680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> </w:t>
      </w:r>
      <w:r w:rsidRPr="00985680">
        <w:rPr>
          <w:rFonts w:ascii="Times New Roman" w:hAnsi="Times New Roman" w:cs="Times New Roman"/>
          <w:sz w:val="28"/>
          <w:szCs w:val="28"/>
        </w:rPr>
        <w:t xml:space="preserve"> (ответы педагогов) </w:t>
      </w:r>
      <w:r w:rsidRPr="00985680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>(От возраста, уровня развития ребенка, содержания воспитания, опыта деятельности, типа образовательного учреждения.)</w:t>
      </w:r>
    </w:p>
    <w:p w:rsidR="00D32112" w:rsidRPr="00985680" w:rsidRDefault="00D32112" w:rsidP="00D3211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 формировании ППРС в соответствии с ФГОС </w:t>
      </w:r>
      <w:proofErr w:type="gramStart"/>
      <w:r w:rsidRPr="009856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</w:t>
      </w:r>
      <w:proofErr w:type="gramEnd"/>
      <w:r w:rsidRPr="009856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необходимо:</w:t>
      </w: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2112" w:rsidRPr="00985680" w:rsidRDefault="00D32112" w:rsidP="00D3211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D32112" w:rsidRPr="00985680" w:rsidRDefault="00D32112" w:rsidP="00D3211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Подчеркнуть индивидуализацию развивающей среды, отражающей    приоритетные направления работы;</w:t>
      </w:r>
    </w:p>
    <w:p w:rsidR="00D32112" w:rsidRPr="00985680" w:rsidRDefault="00D32112" w:rsidP="00D321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для ребёнка три предметных пространства, отвечающих масштабам действий его рук </w:t>
      </w:r>
      <w:r w:rsidRPr="009856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(масштаб "глаз – рука")</w:t>
      </w: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, роста и предметного мира взрослых;</w:t>
      </w:r>
    </w:p>
    <w:p w:rsidR="00D32112" w:rsidRPr="00985680" w:rsidRDefault="00D32112" w:rsidP="00D321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Избавляться от загромождения пространства </w:t>
      </w:r>
      <w:proofErr w:type="spellStart"/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малофункциональными</w:t>
      </w:r>
      <w:proofErr w:type="spellEnd"/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несочетаемыми</w:t>
      </w:r>
      <w:proofErr w:type="spellEnd"/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 с другом предметами;</w:t>
      </w:r>
    </w:p>
    <w:p w:rsidR="00D32112" w:rsidRPr="00985680" w:rsidRDefault="00D32112" w:rsidP="00D321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 среду эмоционально насыщенной.</w:t>
      </w:r>
    </w:p>
    <w:p w:rsidR="00D32112" w:rsidRPr="00985680" w:rsidRDefault="00D32112" w:rsidP="00D32112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856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Какие же инновационные технологии  можно использовать при организации ППРС:</w:t>
      </w:r>
    </w:p>
    <w:p w:rsidR="00D32112" w:rsidRPr="00985680" w:rsidRDefault="00D32112" w:rsidP="00D321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технологии проектной и исследовательской деятельности;</w:t>
      </w:r>
    </w:p>
    <w:p w:rsidR="00D32112" w:rsidRPr="00985680" w:rsidRDefault="00D32112" w:rsidP="00D321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 проблемного обучения;</w:t>
      </w:r>
    </w:p>
    <w:p w:rsidR="00D32112" w:rsidRPr="00985680" w:rsidRDefault="00D32112" w:rsidP="00D321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 </w:t>
      </w:r>
      <w:r w:rsidRPr="009856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9856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Лэпбук</w:t>
      </w:r>
      <w:proofErr w:type="spellEnd"/>
      <w:r w:rsidRPr="009856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32112" w:rsidRPr="00985680" w:rsidRDefault="00D32112" w:rsidP="00D321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личностно-ориентированные технологии;</w:t>
      </w:r>
    </w:p>
    <w:p w:rsidR="00D32112" w:rsidRPr="00985680" w:rsidRDefault="00D32112" w:rsidP="00D321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технологии;</w:t>
      </w:r>
    </w:p>
    <w:p w:rsidR="00D32112" w:rsidRPr="00985680" w:rsidRDefault="00D32112" w:rsidP="00D321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Виртуальные экскурсии;</w:t>
      </w:r>
    </w:p>
    <w:p w:rsidR="00D32112" w:rsidRPr="00985680" w:rsidRDefault="00D32112" w:rsidP="00D321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856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Технологии исследовательской деятельности</w:t>
      </w:r>
      <w:r w:rsidRPr="009856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 w:rsidRPr="00985680">
        <w:rPr>
          <w:rFonts w:ascii="Times New Roman" w:hAnsi="Times New Roman" w:cs="Times New Roman"/>
          <w:sz w:val="28"/>
          <w:szCs w:val="28"/>
          <w:shd w:val="clear" w:color="auto" w:fill="FFFFFF"/>
        </w:rPr>
        <w:t>Китайская пословица гласит:</w:t>
      </w:r>
      <w:proofErr w:type="gramEnd"/>
      <w:r w:rsidRPr="009856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“Расскажи – и </w:t>
      </w:r>
      <w:r w:rsidRPr="00985680">
        <w:rPr>
          <w:rFonts w:ascii="Times New Roman" w:hAnsi="Times New Roman" w:cs="Times New Roman"/>
          <w:sz w:val="28"/>
          <w:szCs w:val="28"/>
        </w:rPr>
        <w:t>я забуду,</w:t>
      </w:r>
      <w:r w:rsidRPr="00985680">
        <w:rPr>
          <w:rFonts w:ascii="Times New Roman" w:hAnsi="Times New Roman" w:cs="Times New Roman"/>
          <w:sz w:val="28"/>
          <w:szCs w:val="28"/>
          <w:shd w:val="clear" w:color="auto" w:fill="FFFFFF"/>
        </w:rPr>
        <w:t> покажи – и </w:t>
      </w:r>
      <w:r w:rsidRPr="00985680">
        <w:rPr>
          <w:rFonts w:ascii="Times New Roman" w:hAnsi="Times New Roman" w:cs="Times New Roman"/>
          <w:sz w:val="28"/>
          <w:szCs w:val="28"/>
        </w:rPr>
        <w:t>я запомню,</w:t>
      </w:r>
      <w:r w:rsidRPr="00985680">
        <w:rPr>
          <w:rFonts w:ascii="Times New Roman" w:hAnsi="Times New Roman" w:cs="Times New Roman"/>
          <w:sz w:val="28"/>
          <w:szCs w:val="28"/>
          <w:shd w:val="clear" w:color="auto" w:fill="FFFFFF"/>
        </w:rPr>
        <w:t> дай попробовать и </w:t>
      </w:r>
      <w:r w:rsidRPr="00985680">
        <w:rPr>
          <w:rFonts w:ascii="Times New Roman" w:hAnsi="Times New Roman" w:cs="Times New Roman"/>
          <w:sz w:val="28"/>
          <w:szCs w:val="28"/>
        </w:rPr>
        <w:t>я пойму”.</w:t>
      </w:r>
      <w:r w:rsidRPr="0098568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5680">
        <w:rPr>
          <w:rFonts w:ascii="Times New Roman" w:hAnsi="Times New Roman" w:cs="Times New Roman"/>
          <w:sz w:val="28"/>
          <w:szCs w:val="28"/>
        </w:rPr>
        <w:t>Так и ребенок</w:t>
      </w:r>
      <w:r w:rsidRPr="00985680">
        <w:rPr>
          <w:rFonts w:ascii="Times New Roman" w:hAnsi="Times New Roman" w:cs="Times New Roman"/>
          <w:sz w:val="28"/>
          <w:szCs w:val="28"/>
          <w:shd w:val="clear" w:color="auto" w:fill="FFFFFF"/>
        </w:rPr>
        <w:t> усваивает все прочно </w:t>
      </w:r>
      <w:r w:rsidRPr="00985680">
        <w:rPr>
          <w:rFonts w:ascii="Times New Roman" w:hAnsi="Times New Roman" w:cs="Times New Roman"/>
          <w:sz w:val="28"/>
          <w:szCs w:val="28"/>
        </w:rPr>
        <w:t>и надолго,</w:t>
      </w:r>
      <w:r w:rsidRPr="00985680">
        <w:rPr>
          <w:rFonts w:ascii="Times New Roman" w:hAnsi="Times New Roman" w:cs="Times New Roman"/>
          <w:sz w:val="28"/>
          <w:szCs w:val="28"/>
          <w:shd w:val="clear" w:color="auto" w:fill="FFFFFF"/>
        </w:rPr>
        <w:t> когда слышит, видит </w:t>
      </w:r>
      <w:r w:rsidRPr="00985680">
        <w:rPr>
          <w:rFonts w:ascii="Times New Roman" w:hAnsi="Times New Roman" w:cs="Times New Roman"/>
          <w:sz w:val="28"/>
          <w:szCs w:val="28"/>
        </w:rPr>
        <w:t>и делает</w:t>
      </w:r>
      <w:r w:rsidRPr="009856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все сам. </w:t>
      </w:r>
      <w:proofErr w:type="gramStart"/>
      <w:r w:rsidRPr="00985680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проектно-исследовательская деятельность занимает прочное место </w:t>
      </w:r>
      <w:r w:rsidRPr="00985680">
        <w:rPr>
          <w:rFonts w:ascii="Times New Roman" w:hAnsi="Times New Roman" w:cs="Times New Roman"/>
          <w:sz w:val="28"/>
          <w:szCs w:val="28"/>
        </w:rPr>
        <w:t>в работе</w:t>
      </w:r>
      <w:r w:rsidRPr="00985680">
        <w:rPr>
          <w:rFonts w:ascii="Times New Roman" w:hAnsi="Times New Roman" w:cs="Times New Roman"/>
          <w:sz w:val="28"/>
          <w:szCs w:val="28"/>
          <w:shd w:val="clear" w:color="auto" w:fill="FFFFFF"/>
        </w:rPr>
        <w:t>  детского сада.) </w:t>
      </w:r>
      <w:proofErr w:type="gramEnd"/>
    </w:p>
    <w:p w:rsidR="00D32112" w:rsidRPr="00985680" w:rsidRDefault="00D32112" w:rsidP="00D321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5680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Примеры:</w:t>
      </w:r>
      <w:r w:rsidRPr="009856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 </w:t>
      </w:r>
      <w:r w:rsidRPr="009856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«Экологические тропинки».</w:t>
      </w:r>
    </w:p>
    <w:p w:rsidR="00D32112" w:rsidRPr="00985680" w:rsidRDefault="00D32112" w:rsidP="00D321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является первым звеном системы непрерывного экологического образования, поэтому не случайно перед воспитателем встаёт задача формирования у дошкольников основ культуры рационального природопользования, экологически грамотного поведения в природе и окружающей среде.</w:t>
      </w:r>
    </w:p>
    <w:p w:rsidR="00D32112" w:rsidRPr="00985680" w:rsidRDefault="00D32112" w:rsidP="00D321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Мнемотехника в развивающей среде </w:t>
      </w:r>
      <w:r w:rsidRPr="009856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«По следам сказок»</w:t>
      </w:r>
    </w:p>
    <w:p w:rsidR="00D32112" w:rsidRPr="00985680" w:rsidRDefault="00D32112" w:rsidP="00D321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 мнемотехники для дошкольников обусловлена тем, что как раз в этом возрасте у детей преобладает наглядно-образная память, и запоминание носит в основном непроизвольный характер: дети лучше запоминают события, предметы, факты, явления, близкие их жизненному опыту </w:t>
      </w:r>
      <w:r w:rsidRPr="009856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[4; 84]</w:t>
      </w: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85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32112" w:rsidRPr="00985680" w:rsidRDefault="00D32112" w:rsidP="00D321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Суть данной техники состоит в том, чтобы связать слова и определения в один текст. Смешную историю запомнить гораздо легче, чем двадцать абстрактных понятий. Чем более парадоксальным и фантастическим будет рассказ, тем легче он войдёт в память.</w:t>
      </w:r>
    </w:p>
    <w:p w:rsidR="00D32112" w:rsidRPr="00985680" w:rsidRDefault="00D32112" w:rsidP="00D321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85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Даны слова: почтальон, тигр, кукуруза, оса, река, сковорода, крестоносец, диван, мармелад, араб, борщ, зубная щётка, дождь, тюльпан, пепел, удача.</w:t>
      </w:r>
      <w:proofErr w:type="gramEnd"/>
      <w:r w:rsidRPr="00985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Придумайте и визуализируйте историю с этими словами. Обязательно добавьте в свой рассказ эмоции и сопереживайте своим героям.</w:t>
      </w:r>
    </w:p>
    <w:p w:rsidR="00D32112" w:rsidRPr="00985680" w:rsidRDefault="00D32112" w:rsidP="00D321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750050" cy="4769928"/>
            <wp:effectExtent l="19050" t="0" r="0" b="0"/>
            <wp:docPr id="100" name="Рисунок 100" descr="Упражнение по мнемнотехн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Упражнение по мнемнотехник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76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112" w:rsidRPr="00985680" w:rsidRDefault="00D32112" w:rsidP="00D321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856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Пример: </w:t>
      </w:r>
      <w:r w:rsidRPr="0098568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Почтальон Печкин верхом на тигре скакал через кукурузное поле. Печкин в страхе обернулся назад — за ним гнались разъярённые осы. Вдруг он наткнулся на реку. «Что делать?! — крикнул в пустоту бедный почтальон. — Моста нет!». Но к счастью, поблизости вместо моста была огромная сковорода. Печкин, подгоняя тигра, пробежал по ней. На другом берегу реки крестоносцы уже строили баррикады из диванов, и как только осы стали приближаться, крестоносцы начали сбивать их меткими бросками мармелада. Печкин подбежал к старому арабу — получателю посылки — и передал ему коробку. В ней оказалась тарелка ярко-красного борща, в которой вместо ложки лежала зубная щётка. Неожиданно пошёл дождь. Все подняли головы вверх, мармелад больше не летел в противника. Сначала падали самые обычные капли воды, но потом из грозового облака начали сыпаться тюльпаны. Тысячи тюльпанов медленно опускались, и как только касались земли, тут же превращались в пепел. Удивительно, но из образовавшейся золы получался отчётливый рисунок лошадиной подковы (образ на слово «удача»).</w:t>
      </w:r>
    </w:p>
    <w:p w:rsidR="00D32112" w:rsidRPr="00985680" w:rsidRDefault="00D32112" w:rsidP="00D321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Личностно-ориентированные технологии</w:t>
      </w:r>
    </w:p>
    <w:p w:rsidR="00D32112" w:rsidRPr="00985680" w:rsidRDefault="00D32112" w:rsidP="00D321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Творческая мастерская </w:t>
      </w:r>
      <w:r w:rsidRPr="009856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«Волшебники»</w:t>
      </w:r>
    </w:p>
    <w:p w:rsidR="00D32112" w:rsidRPr="00985680" w:rsidRDefault="00D32112" w:rsidP="00D321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«Творческие мастерские»</w:t>
      </w: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 — одна из современных форм образовательной деятельности, которая очень привлекает детей.</w:t>
      </w:r>
    </w:p>
    <w:p w:rsidR="00D32112" w:rsidRPr="00985680" w:rsidRDefault="00D32112" w:rsidP="00D321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Цель работы в творческой мастерской является сохранение в ребёнке творческого начала, оказании помощи в реализации его возможностей, способствование развитию самостоятельности и творческой инициативы.</w:t>
      </w:r>
    </w:p>
    <w:p w:rsidR="00D32112" w:rsidRPr="00985680" w:rsidRDefault="00D32112" w:rsidP="00D321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Особенность </w:t>
      </w:r>
      <w:r w:rsidRPr="009856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«мастерской»</w:t>
      </w: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 в том, что дети сами решают, участвовать им сегодня или нет.</w:t>
      </w:r>
    </w:p>
    <w:p w:rsidR="00D32112" w:rsidRPr="00985680" w:rsidRDefault="00D32112" w:rsidP="00D321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 к мастерской относится </w:t>
      </w:r>
      <w:r w:rsidRPr="009856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«Стена творчества»</w:t>
      </w: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 состоит из прозрачных кармашков и многоразовых раскрасок, дети сами могут оставить свои работы, обсуждать их, любоваться ими.</w:t>
      </w:r>
    </w:p>
    <w:p w:rsidR="00D32112" w:rsidRPr="00985680" w:rsidRDefault="00D32112" w:rsidP="00D321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Участвуя в мастерской, они начинают чувствовать пользу творчества и верят, что ошибки — это всего лишь шаги к достижению цели, а не препятствие, как в творчестве, так и во всех аспектах их жизни. </w:t>
      </w:r>
    </w:p>
    <w:p w:rsidR="00D32112" w:rsidRPr="00985680" w:rsidRDefault="00D32112" w:rsidP="00D321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Технологии проблемного обучения</w:t>
      </w: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56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«Развивающая среда руками детей»</w:t>
      </w:r>
    </w:p>
    <w:p w:rsidR="00D32112" w:rsidRPr="00985680" w:rsidRDefault="00D32112" w:rsidP="00D321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5680">
        <w:rPr>
          <w:color w:val="000000"/>
          <w:sz w:val="28"/>
          <w:szCs w:val="28"/>
        </w:rPr>
        <w:t xml:space="preserve">Ещё одна из применяемых в работе инновационных технологий с детьми — это технология проблемного обучения. </w:t>
      </w:r>
    </w:p>
    <w:p w:rsidR="00D32112" w:rsidRPr="00985680" w:rsidRDefault="00D32112" w:rsidP="00D3211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85680">
        <w:rPr>
          <w:b/>
          <w:color w:val="000000"/>
          <w:sz w:val="28"/>
          <w:szCs w:val="28"/>
        </w:rPr>
        <w:t>Существует 3 структурные единицы проблемного обучения:</w:t>
      </w:r>
    </w:p>
    <w:p w:rsidR="00D32112" w:rsidRPr="00985680" w:rsidRDefault="00D32112" w:rsidP="00D321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85680">
        <w:rPr>
          <w:b/>
          <w:color w:val="000000"/>
          <w:sz w:val="28"/>
          <w:szCs w:val="28"/>
          <w:u w:val="single"/>
        </w:rPr>
        <w:t>проблемные вопросы</w:t>
      </w:r>
      <w:r w:rsidRPr="00985680">
        <w:rPr>
          <w:color w:val="000000"/>
          <w:sz w:val="28"/>
          <w:szCs w:val="28"/>
        </w:rPr>
        <w:t xml:space="preserve"> ( содержат в тесте вопросы </w:t>
      </w:r>
      <w:r w:rsidRPr="00985680">
        <w:rPr>
          <w:rStyle w:val="a4"/>
          <w:color w:val="000000"/>
          <w:sz w:val="28"/>
          <w:szCs w:val="28"/>
        </w:rPr>
        <w:t>«почему?»</w:t>
      </w:r>
      <w:r w:rsidRPr="00985680">
        <w:rPr>
          <w:color w:val="000000"/>
          <w:sz w:val="28"/>
          <w:szCs w:val="28"/>
        </w:rPr>
        <w:t>, </w:t>
      </w:r>
      <w:r w:rsidRPr="00985680">
        <w:rPr>
          <w:rStyle w:val="a4"/>
          <w:color w:val="000000"/>
          <w:sz w:val="28"/>
          <w:szCs w:val="28"/>
        </w:rPr>
        <w:t>«зачем»</w:t>
      </w:r>
      <w:r w:rsidRPr="00985680">
        <w:rPr>
          <w:color w:val="000000"/>
          <w:sz w:val="28"/>
          <w:szCs w:val="28"/>
        </w:rPr>
        <w:t>?,пример</w:t>
      </w:r>
      <w:proofErr w:type="gramEnd"/>
    </w:p>
    <w:p w:rsidR="00D32112" w:rsidRPr="00985680" w:rsidRDefault="00D32112" w:rsidP="00D321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5680">
        <w:rPr>
          <w:color w:val="000000"/>
          <w:sz w:val="28"/>
          <w:szCs w:val="28"/>
        </w:rPr>
        <w:t>Почему утка плавает, а курица нет?</w:t>
      </w:r>
    </w:p>
    <w:p w:rsidR="00D32112" w:rsidRPr="00985680" w:rsidRDefault="00D32112" w:rsidP="00D321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5680">
        <w:rPr>
          <w:color w:val="000000"/>
          <w:sz w:val="28"/>
          <w:szCs w:val="28"/>
        </w:rPr>
        <w:t>Почему обувь не делают из железа?</w:t>
      </w:r>
    </w:p>
    <w:p w:rsidR="00D32112" w:rsidRPr="00985680" w:rsidRDefault="00D32112" w:rsidP="00D3211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5680">
        <w:rPr>
          <w:b/>
          <w:color w:val="000000"/>
          <w:sz w:val="28"/>
          <w:szCs w:val="28"/>
          <w:u w:val="single"/>
        </w:rPr>
        <w:t>проблемные задачи</w:t>
      </w:r>
      <w:r w:rsidRPr="00985680">
        <w:rPr>
          <w:color w:val="000000"/>
          <w:sz w:val="28"/>
          <w:szCs w:val="28"/>
        </w:rPr>
        <w:t xml:space="preserve"> </w:t>
      </w:r>
      <w:proofErr w:type="gramStart"/>
      <w:r w:rsidRPr="00985680">
        <w:rPr>
          <w:color w:val="000000"/>
          <w:sz w:val="28"/>
          <w:szCs w:val="28"/>
        </w:rPr>
        <w:t xml:space="preserve">( </w:t>
      </w:r>
      <w:proofErr w:type="gramEnd"/>
      <w:r w:rsidRPr="00985680">
        <w:rPr>
          <w:color w:val="000000"/>
          <w:sz w:val="28"/>
          <w:szCs w:val="28"/>
        </w:rPr>
        <w:t xml:space="preserve">в ней дети должны найти решение на поставленный </w:t>
      </w:r>
      <w:r w:rsidRPr="00985680">
        <w:rPr>
          <w:rStyle w:val="a4"/>
          <w:color w:val="000000"/>
          <w:sz w:val="28"/>
          <w:szCs w:val="28"/>
          <w:shd w:val="clear" w:color="auto" w:fill="FFFFFF"/>
        </w:rPr>
        <w:t>(как в любой задаче, есть условие и вопрос)</w:t>
      </w:r>
      <w:r w:rsidRPr="00985680">
        <w:rPr>
          <w:i/>
          <w:color w:val="000000"/>
          <w:sz w:val="28"/>
          <w:szCs w:val="28"/>
          <w:shd w:val="clear" w:color="auto" w:fill="FFFFFF"/>
        </w:rPr>
        <w:t> </w:t>
      </w:r>
      <w:r w:rsidRPr="00985680">
        <w:rPr>
          <w:color w:val="000000"/>
          <w:sz w:val="28"/>
          <w:szCs w:val="28"/>
          <w:shd w:val="clear" w:color="auto" w:fill="FFFFFF"/>
        </w:rPr>
        <w:t>Проблемная задача №1. Буратино уронил ключ в воду, его надо достать, но прыгнув в воду, Буратино всплывает. Как ему помочь?)</w:t>
      </w:r>
      <w:r w:rsidRPr="00985680">
        <w:rPr>
          <w:color w:val="000000"/>
          <w:sz w:val="28"/>
          <w:szCs w:val="28"/>
          <w:u w:val="single"/>
        </w:rPr>
        <w:t xml:space="preserve"> </w:t>
      </w:r>
      <w:r w:rsidRPr="00985680">
        <w:rPr>
          <w:b/>
          <w:color w:val="000000"/>
          <w:sz w:val="28"/>
          <w:szCs w:val="28"/>
          <w:u w:val="single"/>
        </w:rPr>
        <w:t>проблемные ситуации</w:t>
      </w:r>
      <w:r w:rsidRPr="00985680">
        <w:rPr>
          <w:color w:val="000000"/>
          <w:sz w:val="28"/>
          <w:szCs w:val="28"/>
        </w:rPr>
        <w:t xml:space="preserve"> (возникают, когда педагог преднамеренно сталкивает жизненные представления детей </w:t>
      </w:r>
      <w:r w:rsidRPr="00985680">
        <w:rPr>
          <w:rStyle w:val="a4"/>
          <w:color w:val="000000"/>
          <w:sz w:val="28"/>
          <w:szCs w:val="28"/>
        </w:rPr>
        <w:t>(или достигнутый ими уровень)</w:t>
      </w:r>
      <w:r w:rsidRPr="00985680">
        <w:rPr>
          <w:color w:val="000000"/>
          <w:sz w:val="28"/>
          <w:szCs w:val="28"/>
        </w:rPr>
        <w:t> с научными фактами, объяснить которые они не могут — не хватает знаний, жизненного опыта.</w:t>
      </w:r>
    </w:p>
    <w:p w:rsidR="00D32112" w:rsidRPr="00985680" w:rsidRDefault="00D32112" w:rsidP="00D3211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85680">
        <w:rPr>
          <w:color w:val="000000"/>
          <w:sz w:val="28"/>
          <w:szCs w:val="28"/>
        </w:rPr>
        <w:t>Например. Металлические предметы в воде тонут, но корабль, построенный из металла, плавает. Возникает противоречие, неопределённость, почему? (Для того</w:t>
      </w:r>
      <w:proofErr w:type="gramStart"/>
      <w:r w:rsidRPr="00985680">
        <w:rPr>
          <w:color w:val="000000"/>
          <w:sz w:val="28"/>
          <w:szCs w:val="28"/>
        </w:rPr>
        <w:t>,</w:t>
      </w:r>
      <w:proofErr w:type="gramEnd"/>
      <w:r w:rsidRPr="00985680">
        <w:rPr>
          <w:color w:val="000000"/>
          <w:sz w:val="28"/>
          <w:szCs w:val="28"/>
        </w:rPr>
        <w:t xml:space="preserve"> чтобы решить данную проблемную ситуацию, педагог организует ряд опытов с предметами, демонстрируя, что металлическая гирька, опущенная в воду сразу тонет, но эта же гирька, положенная на металлическую крышку, не тонет. Почему?</w:t>
      </w:r>
      <w:proofErr w:type="gramStart"/>
      <w:r w:rsidRPr="00985680">
        <w:rPr>
          <w:color w:val="000000"/>
          <w:sz w:val="28"/>
          <w:szCs w:val="28"/>
        </w:rPr>
        <w:t> )</w:t>
      </w:r>
      <w:proofErr w:type="gramEnd"/>
    </w:p>
    <w:p w:rsidR="00D32112" w:rsidRPr="00985680" w:rsidRDefault="00D32112" w:rsidP="00D321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Такая технология даёт детям возможность размышлять, сопоставлять разные точки зрения, формулировать и аргументировать собственную точку зрения, опираясь на знание фактов, на собственные наблюдения, свой и чужой опыт. </w:t>
      </w:r>
    </w:p>
    <w:p w:rsidR="00D32112" w:rsidRPr="00985680" w:rsidRDefault="00D32112" w:rsidP="00D321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 проблемную ситуацию, педагог предлагает детям самим определить дальнейший алгоритм действия. Так, например, для </w:t>
      </w:r>
      <w:r w:rsidRPr="009856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«прилетевших»</w:t>
      </w: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 из леса зимующих птиц, дети своими руками могут создать  дерево.</w:t>
      </w:r>
    </w:p>
    <w:p w:rsidR="00D32112" w:rsidRPr="00985680" w:rsidRDefault="00D32112" w:rsidP="00D321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Птицы все съёмные, дети могут в любой момент подойти и пересадить птиц или взять их для индивидуальных игр. Идёт закрепление пройдённого материала.</w:t>
      </w:r>
    </w:p>
    <w:p w:rsidR="00D32112" w:rsidRPr="00985680" w:rsidRDefault="00D32112" w:rsidP="00D321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зависимости от образовательной темы можно менять развивающую среду совместно с детьми.</w:t>
      </w:r>
    </w:p>
    <w:p w:rsidR="00D32112" w:rsidRPr="00985680" w:rsidRDefault="00D32112" w:rsidP="00D321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Технология </w:t>
      </w:r>
      <w:r w:rsidRPr="009856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9856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Лэпбук</w:t>
      </w:r>
      <w:proofErr w:type="spellEnd"/>
      <w:r w:rsidRPr="009856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:rsidR="00D32112" w:rsidRPr="00985680" w:rsidRDefault="00D32112" w:rsidP="00D321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9856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Лэпбук</w:t>
      </w:r>
      <w:proofErr w:type="spellEnd"/>
      <w:r w:rsidRPr="009856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 — это не просто поделка. Это наглядно-практический метод обучения, заключительный этап самостоятельной исследовательской работы, которую ребёнок проделал в ходе изучения темы.</w:t>
      </w:r>
    </w:p>
    <w:p w:rsidR="00D32112" w:rsidRPr="00985680" w:rsidRDefault="00D32112" w:rsidP="00D321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Пример:</w:t>
      </w:r>
    </w:p>
    <w:p w:rsidR="00D32112" w:rsidRPr="00985680" w:rsidRDefault="00D32112" w:rsidP="00D321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Лэпбук</w:t>
      </w:r>
      <w:proofErr w:type="spellEnd"/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856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«Дикие и домашние животные»</w:t>
      </w: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систематизирует и закрепляет пройдённый материал о диких и домашних животных</w:t>
      </w:r>
      <w:proofErr w:type="gramEnd"/>
    </w:p>
    <w:p w:rsidR="00D32112" w:rsidRPr="00985680" w:rsidRDefault="00D32112" w:rsidP="00D321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Лэпбук</w:t>
      </w:r>
      <w:proofErr w:type="spellEnd"/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856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«Математический модуль»</w:t>
      </w: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разбит на три активных поля:</w:t>
      </w:r>
    </w:p>
    <w:p w:rsidR="00D32112" w:rsidRPr="00985680" w:rsidRDefault="00D32112" w:rsidP="00D321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первом поле идёт закрепление счета с помощью соотношения числа с геометрическими фигурами.</w:t>
      </w:r>
    </w:p>
    <w:p w:rsidR="00D32112" w:rsidRPr="00985680" w:rsidRDefault="00D32112" w:rsidP="00D321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На втором поле – соотношение геометрической фигуры с соответствующей ей формой.</w:t>
      </w:r>
    </w:p>
    <w:p w:rsidR="00D32112" w:rsidRPr="00985680" w:rsidRDefault="00D32112" w:rsidP="00D321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На третьем поле — соотношение числа с количеством предметов.</w:t>
      </w:r>
    </w:p>
    <w:p w:rsidR="00D32112" w:rsidRPr="00985680" w:rsidRDefault="00D32112" w:rsidP="00D321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Занятие с </w:t>
      </w:r>
      <w:proofErr w:type="spellStart"/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лэпбуком</w:t>
      </w:r>
      <w:proofErr w:type="spellEnd"/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происходить, как индивидуально, так и с подгруппой детей.)</w:t>
      </w:r>
      <w:proofErr w:type="gramEnd"/>
    </w:p>
    <w:p w:rsidR="00D32112" w:rsidRPr="00985680" w:rsidRDefault="00D32112" w:rsidP="00D321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Игровые технологии</w:t>
      </w:r>
    </w:p>
    <w:p w:rsidR="00D32112" w:rsidRPr="00985680" w:rsidRDefault="00D32112" w:rsidP="00D321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каждой группе широко используются трансформируемые, полифункциональные и модульные предметы, что даёт возможность изменений предметно-пространственной среды в зависимости от образовательной ситуации, или от меняющихся интересов детей.</w:t>
      </w:r>
    </w:p>
    <w:p w:rsidR="00D32112" w:rsidRPr="00985680" w:rsidRDefault="00D32112" w:rsidP="00D321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эмоционального насыщения, как одного из показателей наполняемости развивающей среды, проводится совместная работа дошкольников и родителей отражена в создании коллажей (фотовыставок) по темам: </w:t>
      </w:r>
      <w:r w:rsidRPr="009856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«Моя семья»</w:t>
      </w: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; </w:t>
      </w:r>
      <w:r w:rsidRPr="009856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«Я на отдыхе»</w:t>
      </w: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; </w:t>
      </w:r>
      <w:r w:rsidRPr="009856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«Мои домашние питомцы» и т.д</w:t>
      </w:r>
      <w:proofErr w:type="gramStart"/>
      <w:r w:rsidRPr="009856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Они располагаются в доступном для детей месте для наблюдения и обсуждения.</w:t>
      </w:r>
    </w:p>
    <w:p w:rsidR="00D32112" w:rsidRPr="00985680" w:rsidRDefault="00D32112" w:rsidP="00D321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вариации ПРС  можно использовать  подвесные, мягкие и пластмассовые модули, они меняются в зависимости от тематики для организации образовательной деятельности, которые способствуют снятию эмоционального напряжения у детей, познанию окружающего мира.</w:t>
      </w:r>
    </w:p>
    <w:p w:rsidR="00D32112" w:rsidRPr="00985680" w:rsidRDefault="00D32112" w:rsidP="00D321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Виртуальная экскурсия</w:t>
      </w: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организационная форма демонстрации особенностей объектов, отличающаяся от реальной экскурсии виртуальным отображением реально существующих предметов. </w:t>
      </w:r>
    </w:p>
    <w:p w:rsidR="00D32112" w:rsidRPr="00985680" w:rsidRDefault="00D32112" w:rsidP="00D321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2112" w:rsidRPr="00985680" w:rsidRDefault="00D32112" w:rsidP="00D321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Вывод:</w:t>
      </w: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Предметно — пространственная среда с использованием инновационных технологий становится основой для организации увлекательной, содержательной жизни и разностороннего развития каждого ребёнка, обеспечивает максимальную реализацию образовательного потенциала пространства группы.</w:t>
      </w:r>
    </w:p>
    <w:p w:rsidR="00D32112" w:rsidRPr="00985680" w:rsidRDefault="00D32112" w:rsidP="00D321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Источники:</w:t>
      </w:r>
    </w:p>
    <w:p w:rsidR="00D32112" w:rsidRPr="00985680" w:rsidRDefault="00D32112" w:rsidP="00D321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Белая К.Ю. Инновационная деятельность в ДОУ: Методическое пособие. — М.: ТЦ Сфера, 2005. — 64 </w:t>
      </w:r>
      <w:proofErr w:type="gramStart"/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2112" w:rsidRPr="00985680" w:rsidRDefault="00D32112" w:rsidP="00D321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Зайцева Н.В. Перспективные технологии дошкольного и начального образования: Сборник материалов научно-практической конференции 18-19 ноября 2008 года. — Ярославль: ИРО, 2008.</w:t>
      </w:r>
    </w:p>
    <w:p w:rsidR="00D32112" w:rsidRPr="00985680" w:rsidRDefault="00D32112" w:rsidP="00D321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Пенькова</w:t>
      </w:r>
      <w:proofErr w:type="spellEnd"/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Л.А. Развитие игровой активности дошкольников. Методическое пособие. — М.: ТЦ Сфера, 2010.</w:t>
      </w:r>
    </w:p>
    <w:p w:rsidR="00D32112" w:rsidRPr="00985680" w:rsidRDefault="00D32112" w:rsidP="00D321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Селевко</w:t>
      </w:r>
      <w:proofErr w:type="spellEnd"/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Г.К. Новое педагогическое мышление: педагогический поиск и экспериментирование. — Ярославль, 1991. – 84 </w:t>
      </w:r>
      <w:proofErr w:type="gramStart"/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2112" w:rsidRPr="00985680" w:rsidRDefault="00D32112" w:rsidP="00D321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Шалтикова</w:t>
      </w:r>
      <w:proofErr w:type="spellEnd"/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У.Е. Эффективность применения инновационных технологий в дошкольном обучении // Молодой ученый. 2017. №10. 1. -97 </w:t>
      </w:r>
      <w:proofErr w:type="gramStart"/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2112" w:rsidRPr="00985680" w:rsidRDefault="00D32112" w:rsidP="00D321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Интернет-сайты:</w:t>
      </w:r>
    </w:p>
    <w:p w:rsidR="00D32112" w:rsidRPr="00985680" w:rsidRDefault="00D32112" w:rsidP="00D321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https: //</w:t>
      </w:r>
      <w:proofErr w:type="spellStart"/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dohcolonoc</w:t>
      </w:r>
      <w:proofErr w:type="spellEnd"/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</w:p>
    <w:p w:rsidR="00D32112" w:rsidRPr="00985680" w:rsidRDefault="00D32112" w:rsidP="00D321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https: //</w:t>
      </w:r>
      <w:proofErr w:type="spellStart"/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www</w:t>
      </w:r>
      <w:proofErr w:type="spellEnd"/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maam</w:t>
      </w:r>
      <w:proofErr w:type="spellEnd"/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</w:p>
    <w:p w:rsidR="00D32112" w:rsidRPr="0072716A" w:rsidRDefault="00D32112" w:rsidP="00D321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https: //</w:t>
      </w:r>
      <w:proofErr w:type="spellStart"/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nsportal</w:t>
      </w:r>
      <w:proofErr w:type="spellEnd"/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85680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</w:p>
    <w:p w:rsidR="00D32112" w:rsidRPr="00EE64C9" w:rsidRDefault="00D32112" w:rsidP="00D32112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32112" w:rsidRDefault="00D32112" w:rsidP="00D3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112" w:rsidRDefault="00D32112" w:rsidP="00D3211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63636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Воспитатель Несытых Ольга Владимировна</w:t>
      </w:r>
    </w:p>
    <w:p w:rsidR="00D80518" w:rsidRDefault="00D80518"/>
    <w:sectPr w:rsidR="00D80518" w:rsidSect="00EE64C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57F42"/>
    <w:multiLevelType w:val="multilevel"/>
    <w:tmpl w:val="9456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93051"/>
    <w:multiLevelType w:val="multilevel"/>
    <w:tmpl w:val="8094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3E3A68"/>
    <w:multiLevelType w:val="multilevel"/>
    <w:tmpl w:val="D7603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BE3B80"/>
    <w:multiLevelType w:val="multilevel"/>
    <w:tmpl w:val="96943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compat>
    <w:useFELayout/>
  </w:compat>
  <w:rsids>
    <w:rsidRoot w:val="00D32112"/>
    <w:rsid w:val="00D32112"/>
    <w:rsid w:val="00D8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3211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3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1559</Words>
  <Characters>8891</Characters>
  <Application>Microsoft Office Word</Application>
  <DocSecurity>0</DocSecurity>
  <Lines>74</Lines>
  <Paragraphs>20</Paragraphs>
  <ScaleCrop>false</ScaleCrop>
  <Company/>
  <LinksUpToDate>false</LinksUpToDate>
  <CharactersWithSpaces>10430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81-2</dc:creator>
  <cp:keywords/>
  <dc:description/>
  <cp:lastModifiedBy>ДС 81-2</cp:lastModifiedBy>
  <cp:revision>2</cp:revision>
  <dcterms:created xsi:type="dcterms:W3CDTF">2021-11-09T06:48:00Z</dcterms:created>
  <dcterms:modified xsi:type="dcterms:W3CDTF">2021-11-09T06:49:00Z</dcterms:modified>
</cp:coreProperties>
</file>