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77" w:rsidRDefault="003D4177" w:rsidP="003D4177">
      <w:pPr>
        <w:pStyle w:val="a4"/>
        <w:shd w:val="clear" w:color="auto" w:fill="F9FAFA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П</w:t>
      </w:r>
      <w:bookmarkStart w:id="0" w:name="_GoBack"/>
      <w:bookmarkEnd w:id="0"/>
      <w:r>
        <w:rPr>
          <w:b/>
          <w:color w:val="000000"/>
          <w:sz w:val="32"/>
          <w:szCs w:val="32"/>
        </w:rPr>
        <w:t xml:space="preserve">убликация </w:t>
      </w:r>
      <w:r w:rsidRPr="00DE0A8A">
        <w:rPr>
          <w:b/>
          <w:color w:val="000000"/>
          <w:sz w:val="32"/>
          <w:szCs w:val="32"/>
        </w:rPr>
        <w:t>«Развитие речи детей с использованием пальчиковых игр и нетрадиционных технологий»</w:t>
      </w:r>
    </w:p>
    <w:p w:rsidR="004E2672" w:rsidRDefault="004E2672" w:rsidP="003D4177">
      <w:pPr>
        <w:pStyle w:val="a4"/>
        <w:shd w:val="clear" w:color="auto" w:fill="F9FAFA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3D4177" w:rsidRPr="004B4E4B" w:rsidRDefault="003D4177" w:rsidP="004E2672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4E4B">
        <w:rPr>
          <w:sz w:val="28"/>
          <w:szCs w:val="28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3D4177" w:rsidRPr="004B4E4B" w:rsidRDefault="003D4177" w:rsidP="004E2672">
      <w:pPr>
        <w:pStyle w:val="a4"/>
        <w:shd w:val="clear" w:color="auto" w:fill="F9FAFA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B4E4B">
        <w:rPr>
          <w:sz w:val="28"/>
          <w:szCs w:val="28"/>
        </w:rPr>
        <w:t>     Эти выводы не случайны.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15BF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Воспитание правильной и чистой речи у ребёнка – одна из важных задач в общей системе работы дошкольног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 образовательного учреждения.  П</w:t>
      </w:r>
      <w:r w:rsidRPr="00215BF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равильная речь  является одним из показателей готовности ребенка к обучению в школе, залогом  успешного освоения грамоты и чтения: письменная речь формируется на основе устной, и дети, страдающие её недоразвитием, являются потенциальными </w:t>
      </w:r>
      <w:proofErr w:type="spellStart"/>
      <w:r w:rsidRPr="00215BF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дисграфиками</w:t>
      </w:r>
      <w:proofErr w:type="spellEnd"/>
      <w:r w:rsidRPr="00215BF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215BF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дислексиками</w:t>
      </w:r>
      <w:proofErr w:type="spellEnd"/>
      <w:r w:rsidRPr="00215BFA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(детьми с нарушениями письма и чтения). Если вовремя не устранить нарушения звукопроизношения, лексики, грамматики, фонематических процессов  у детей дошкольного возраста возникнут трудности общения с окружающими, а в дальнейшем определённые изменения личности на пути развития «ребёнок – подросток -  взрослый», когда закомплексованность человека будет мешать, ему, учиться, и в полной мере раскрывать свои природные способности и интеллектуальные возможности</w:t>
      </w:r>
      <w:r w:rsidRPr="00215BF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80390D">
        <w:rPr>
          <w:sz w:val="28"/>
          <w:szCs w:val="28"/>
        </w:rPr>
        <w:t>Для того чтобы помочь детям, пишет  М.М.Кольцова справиться с ожидающими их сложными задачами, нужно позаботиться о своевременном и полноценном формировании у них речи. Это — основное услови</w:t>
      </w:r>
      <w:r>
        <w:rPr>
          <w:sz w:val="28"/>
          <w:szCs w:val="28"/>
        </w:rPr>
        <w:t>е успешного обучения</w:t>
      </w:r>
      <w:r w:rsidRPr="0080390D">
        <w:rPr>
          <w:sz w:val="28"/>
          <w:szCs w:val="28"/>
        </w:rPr>
        <w:t>. (</w:t>
      </w:r>
      <w:r>
        <w:rPr>
          <w:sz w:val="28"/>
          <w:szCs w:val="28"/>
        </w:rPr>
        <w:t>1,</w:t>
      </w:r>
      <w:r w:rsidRPr="0080390D">
        <w:rPr>
          <w:sz w:val="28"/>
          <w:szCs w:val="28"/>
        </w:rPr>
        <w:t>-с.2)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color w:val="111111"/>
          <w:sz w:val="28"/>
          <w:szCs w:val="28"/>
        </w:rPr>
        <w:t>Какие же типичные </w:t>
      </w:r>
      <w:r w:rsidRPr="000F514C">
        <w:rPr>
          <w:rStyle w:val="c2"/>
          <w:bCs/>
          <w:color w:val="111111"/>
          <w:sz w:val="28"/>
          <w:szCs w:val="28"/>
        </w:rPr>
        <w:t>проблемы развития речи у дошкольника</w:t>
      </w:r>
      <w:r w:rsidRPr="000F514C">
        <w:rPr>
          <w:rStyle w:val="c0"/>
          <w:color w:val="111111"/>
          <w:sz w:val="28"/>
          <w:szCs w:val="28"/>
        </w:rPr>
        <w:t>: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color w:val="111111"/>
          <w:sz w:val="28"/>
          <w:szCs w:val="28"/>
        </w:rPr>
        <w:t>-Односложная, состоящая лишь из простых предложений речь </w:t>
      </w:r>
      <w:r w:rsidRPr="004751E4">
        <w:rPr>
          <w:iCs/>
          <w:color w:val="111111"/>
          <w:sz w:val="28"/>
          <w:szCs w:val="28"/>
        </w:rPr>
        <w:t>(так называемая "ситуативная" речь)</w:t>
      </w:r>
      <w:r w:rsidRPr="004751E4">
        <w:rPr>
          <w:rStyle w:val="c0"/>
          <w:color w:val="111111"/>
          <w:sz w:val="28"/>
          <w:szCs w:val="28"/>
        </w:rPr>
        <w:t>.</w:t>
      </w:r>
      <w:r w:rsidRPr="0080390D">
        <w:rPr>
          <w:rStyle w:val="c0"/>
          <w:color w:val="111111"/>
          <w:sz w:val="28"/>
          <w:szCs w:val="28"/>
        </w:rPr>
        <w:t xml:space="preserve"> Неспособность грамматически правильно построить распространенное предложение.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rStyle w:val="c0"/>
          <w:color w:val="111111"/>
          <w:sz w:val="28"/>
          <w:szCs w:val="28"/>
        </w:rPr>
        <w:t>-Бедность речи. Недостаточный словарный запас.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80390D">
        <w:rPr>
          <w:rStyle w:val="c0"/>
          <w:color w:val="111111"/>
          <w:sz w:val="28"/>
          <w:szCs w:val="28"/>
        </w:rPr>
        <w:t>-Замусоривание речи сленговыми словами (результат просмотров телевизионных передач, употребление нелитературных слов и выражений.</w:t>
      </w:r>
      <w:proofErr w:type="gramEnd"/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color w:val="111111"/>
          <w:sz w:val="28"/>
          <w:szCs w:val="28"/>
        </w:rPr>
        <w:t>-Бедная диалогическая </w:t>
      </w:r>
      <w:r w:rsidRPr="000F514C">
        <w:rPr>
          <w:color w:val="111111"/>
          <w:sz w:val="28"/>
          <w:szCs w:val="28"/>
        </w:rPr>
        <w:t>речь</w:t>
      </w:r>
      <w:r w:rsidRPr="0080390D">
        <w:rPr>
          <w:color w:val="111111"/>
          <w:sz w:val="28"/>
          <w:szCs w:val="28"/>
        </w:rPr>
        <w:t>: неспособность грамотно и доступно сформулировать вопрос, построить краткий или </w:t>
      </w:r>
      <w:r w:rsidRPr="000F514C">
        <w:rPr>
          <w:rStyle w:val="c2"/>
          <w:bCs/>
          <w:color w:val="111111"/>
          <w:sz w:val="28"/>
          <w:szCs w:val="28"/>
        </w:rPr>
        <w:t>развернутый ответ</w:t>
      </w:r>
      <w:r w:rsidRPr="0080390D">
        <w:rPr>
          <w:rStyle w:val="c0"/>
          <w:color w:val="111111"/>
          <w:sz w:val="28"/>
          <w:szCs w:val="28"/>
        </w:rPr>
        <w:t>, если это необходимо и уместно.</w:t>
      </w:r>
    </w:p>
    <w:p w:rsidR="003D4177" w:rsidRPr="000F514C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color w:val="111111"/>
          <w:sz w:val="28"/>
          <w:szCs w:val="28"/>
        </w:rPr>
        <w:t>-Неспособность построить </w:t>
      </w:r>
      <w:r w:rsidRPr="000F514C">
        <w:rPr>
          <w:color w:val="111111"/>
          <w:sz w:val="28"/>
          <w:szCs w:val="28"/>
        </w:rPr>
        <w:t>монолог</w:t>
      </w:r>
      <w:r w:rsidRPr="0080390D">
        <w:rPr>
          <w:color w:val="111111"/>
          <w:sz w:val="28"/>
          <w:szCs w:val="28"/>
        </w:rPr>
        <w:t>: например, сюжетный или описательный рассказ на предложенную тему, пересказ текста своими словами. </w:t>
      </w:r>
      <w:r w:rsidRPr="0080390D">
        <w:rPr>
          <w:i/>
          <w:iCs/>
          <w:color w:val="111111"/>
          <w:sz w:val="28"/>
          <w:szCs w:val="28"/>
        </w:rPr>
        <w:t>(</w:t>
      </w:r>
      <w:r w:rsidRPr="000F514C">
        <w:rPr>
          <w:iCs/>
          <w:color w:val="111111"/>
          <w:sz w:val="28"/>
          <w:szCs w:val="28"/>
        </w:rPr>
        <w:t>А ведь к школе приобрести это умение просто необходимо)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rStyle w:val="c0"/>
          <w:color w:val="111111"/>
          <w:sz w:val="28"/>
          <w:szCs w:val="28"/>
        </w:rPr>
        <w:t>-Отсутствие логического обоснования своих утверждений и выводов.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color w:val="111111"/>
          <w:sz w:val="28"/>
          <w:szCs w:val="28"/>
        </w:rPr>
        <w:t>-Отсутствие навыков культуры </w:t>
      </w:r>
      <w:r w:rsidRPr="000F514C">
        <w:rPr>
          <w:color w:val="111111"/>
          <w:sz w:val="28"/>
          <w:szCs w:val="28"/>
        </w:rPr>
        <w:t>речи</w:t>
      </w:r>
      <w:r w:rsidRPr="0080390D">
        <w:rPr>
          <w:rStyle w:val="c0"/>
          <w:color w:val="111111"/>
          <w:sz w:val="28"/>
          <w:szCs w:val="28"/>
        </w:rPr>
        <w:t>: неумение использовать интонации, регулировать громкость голоса и темп речи и т. д.</w:t>
      </w:r>
    </w:p>
    <w:p w:rsidR="003D4177" w:rsidRPr="0080390D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0390D">
        <w:rPr>
          <w:rStyle w:val="c0"/>
          <w:color w:val="111111"/>
          <w:sz w:val="28"/>
          <w:szCs w:val="28"/>
        </w:rPr>
        <w:t>-Плохая дикция.</w:t>
      </w:r>
    </w:p>
    <w:p w:rsidR="003D4177" w:rsidRPr="000F514C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>
        <w:rPr>
          <w:rFonts w:ascii="FlexySans" w:hAnsi="FlexySans"/>
          <w:color w:val="000000"/>
          <w:sz w:val="30"/>
          <w:szCs w:val="30"/>
        </w:rPr>
        <w:t xml:space="preserve">       К чему же приводят 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речевые</w:t>
      </w:r>
      <w:r w:rsidRPr="00412FFD">
        <w:rPr>
          <w:color w:val="111111"/>
          <w:sz w:val="28"/>
          <w:szCs w:val="28"/>
        </w:rPr>
        <w:t> нарушения</w:t>
      </w:r>
      <w:r>
        <w:rPr>
          <w:color w:val="111111"/>
          <w:sz w:val="28"/>
          <w:szCs w:val="28"/>
        </w:rPr>
        <w:t>, они</w:t>
      </w:r>
      <w:r w:rsidRPr="00412FFD">
        <w:rPr>
          <w:color w:val="111111"/>
          <w:sz w:val="28"/>
          <w:szCs w:val="28"/>
        </w:rPr>
        <w:t xml:space="preserve">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речевыми образцами</w:t>
      </w:r>
      <w:r w:rsidRPr="000F514C">
        <w:rPr>
          <w:b/>
          <w:color w:val="111111"/>
          <w:sz w:val="28"/>
          <w:szCs w:val="28"/>
        </w:rPr>
        <w:t>.</w:t>
      </w:r>
    </w:p>
    <w:p w:rsidR="003D4177" w:rsidRPr="00412FFD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>В чем же дело? Что влияет на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0F514C">
        <w:rPr>
          <w:b/>
          <w:color w:val="111111"/>
          <w:sz w:val="28"/>
          <w:szCs w:val="28"/>
        </w:rPr>
        <w:t>?</w:t>
      </w:r>
      <w:r w:rsidRPr="00412FFD">
        <w:rPr>
          <w:color w:val="111111"/>
          <w:sz w:val="28"/>
          <w:szCs w:val="28"/>
        </w:rPr>
        <w:t xml:space="preserve"> Экология? Вредные привычки родителей? Родовые травмы или болезнь матери во время беременности? Различные заболевания детей? Педагогическая и социальная запущенность? А </w:t>
      </w:r>
      <w:r w:rsidRPr="00412FFD">
        <w:rPr>
          <w:color w:val="111111"/>
          <w:sz w:val="28"/>
          <w:szCs w:val="28"/>
        </w:rPr>
        <w:lastRenderedPageBreak/>
        <w:t>может и то, и другое, и третье? Причин много. Но если ребенок здоров, то основной причиной является, к сожалению, педагогическая и социальная запущенность.</w:t>
      </w:r>
    </w:p>
    <w:p w:rsidR="003D4177" w:rsidRPr="000F514C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</w:rPr>
      </w:pP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Попробуем разобраться</w:t>
      </w:r>
      <w:r w:rsidRPr="000F514C">
        <w:rPr>
          <w:b/>
          <w:color w:val="111111"/>
          <w:sz w:val="28"/>
          <w:szCs w:val="28"/>
        </w:rPr>
        <w:t>.</w:t>
      </w:r>
    </w:p>
    <w:p w:rsidR="003D4177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412FFD">
        <w:rPr>
          <w:color w:val="111111"/>
          <w:sz w:val="28"/>
          <w:szCs w:val="28"/>
        </w:rPr>
        <w:t> ребенка начинается в семье. И родители сами </w:t>
      </w:r>
      <w:r w:rsidRPr="000F514C">
        <w:rPr>
          <w:iCs/>
          <w:color w:val="111111"/>
          <w:sz w:val="28"/>
          <w:szCs w:val="28"/>
          <w:bdr w:val="none" w:sz="0" w:space="0" w:color="auto" w:frame="1"/>
        </w:rPr>
        <w:t>«закрепощают</w:t>
      </w:r>
      <w:r w:rsidRPr="00412FFD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F514C">
        <w:rPr>
          <w:rStyle w:val="a3"/>
          <w:iCs/>
          <w:color w:val="111111"/>
          <w:sz w:val="28"/>
          <w:szCs w:val="28"/>
          <w:bdr w:val="none" w:sz="0" w:space="0" w:color="auto" w:frame="1"/>
        </w:rPr>
        <w:t>речевое развитие своего ребенка</w:t>
      </w:r>
      <w:r w:rsidRPr="000F514C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12FFD">
        <w:rPr>
          <w:color w:val="111111"/>
          <w:sz w:val="28"/>
          <w:szCs w:val="28"/>
        </w:rPr>
        <w:t> и сами не замечают этого. Что это значит?</w:t>
      </w:r>
    </w:p>
    <w:p w:rsidR="003D4177" w:rsidRPr="00412FFD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proofErr w:type="spellStart"/>
      <w:r w:rsidRPr="00412FFD">
        <w:rPr>
          <w:color w:val="111111"/>
          <w:sz w:val="28"/>
          <w:szCs w:val="28"/>
        </w:rPr>
        <w:t>Ги</w:t>
      </w:r>
      <w:r>
        <w:rPr>
          <w:color w:val="111111"/>
          <w:sz w:val="28"/>
          <w:szCs w:val="28"/>
        </w:rPr>
        <w:t>перопека</w:t>
      </w:r>
      <w:proofErr w:type="spellEnd"/>
      <w:r>
        <w:rPr>
          <w:color w:val="111111"/>
          <w:sz w:val="28"/>
          <w:szCs w:val="28"/>
        </w:rPr>
        <w:t>. Когда р</w:t>
      </w:r>
      <w:r w:rsidRPr="00412FFD">
        <w:rPr>
          <w:color w:val="111111"/>
          <w:sz w:val="28"/>
          <w:szCs w:val="28"/>
        </w:rPr>
        <w:t>одители стремятся соблюдать санитарно-гигиенические нормы, режим питания, обесп</w:t>
      </w:r>
      <w:r>
        <w:rPr>
          <w:color w:val="111111"/>
          <w:sz w:val="28"/>
          <w:szCs w:val="28"/>
        </w:rPr>
        <w:t>ечить всевозможными игрушками, стараются предугадать</w:t>
      </w:r>
      <w:r w:rsidRPr="00412FFD">
        <w:rPr>
          <w:color w:val="111111"/>
          <w:sz w:val="28"/>
          <w:szCs w:val="28"/>
        </w:rPr>
        <w:t xml:space="preserve"> желания малыша и не дают попытки ответить на вопрос, подсказывают, доделывают все за него.</w:t>
      </w:r>
    </w:p>
    <w:p w:rsidR="003D4177" w:rsidRPr="00412FFD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>Тревожность. При приеме пищи боятся, что ребенок подавится, и перемалывают пищу, тем самым затрудняют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развитие мышц речевого аппарата</w:t>
      </w:r>
      <w:r w:rsidRPr="00412FFD">
        <w:rPr>
          <w:color w:val="111111"/>
          <w:sz w:val="28"/>
          <w:szCs w:val="28"/>
        </w:rPr>
        <w:t>.</w:t>
      </w:r>
    </w:p>
    <w:p w:rsidR="003D4177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>Протест ребенка из-за чрезмерного давления со стороны взрослых. Скажи, повтори, нет, нужно вот так. Или наоборот! Помолчи! Закрой рот! Подобные действия приводят к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речевому замыканию – речевому негативизму</w:t>
      </w:r>
      <w:r w:rsidRPr="00412FFD">
        <w:rPr>
          <w:color w:val="111111"/>
          <w:sz w:val="28"/>
          <w:szCs w:val="28"/>
        </w:rPr>
        <w:t>, а в дальнейшем к задержке речи.</w:t>
      </w:r>
    </w:p>
    <w:p w:rsidR="003D4177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>Сос</w:t>
      </w:r>
      <w:r>
        <w:rPr>
          <w:color w:val="111111"/>
          <w:sz w:val="28"/>
          <w:szCs w:val="28"/>
        </w:rPr>
        <w:t>ка, памперс и планшет! Н</w:t>
      </w:r>
      <w:r w:rsidRPr="00412FFD">
        <w:rPr>
          <w:color w:val="111111"/>
          <w:sz w:val="28"/>
          <w:szCs w:val="28"/>
        </w:rPr>
        <w:t>ачиная познавать мир</w:t>
      </w:r>
      <w:r>
        <w:rPr>
          <w:color w:val="111111"/>
          <w:sz w:val="28"/>
          <w:szCs w:val="28"/>
        </w:rPr>
        <w:t>, ребенок</w:t>
      </w:r>
      <w:r w:rsidRPr="00412FFD">
        <w:rPr>
          <w:color w:val="111111"/>
          <w:sz w:val="28"/>
          <w:szCs w:val="28"/>
        </w:rPr>
        <w:t xml:space="preserve"> з</w:t>
      </w:r>
      <w:r>
        <w:rPr>
          <w:color w:val="111111"/>
          <w:sz w:val="28"/>
          <w:szCs w:val="28"/>
        </w:rPr>
        <w:t xml:space="preserve">адает вопросы, плачет, кричит. </w:t>
      </w:r>
      <w:r w:rsidRPr="00412FFD">
        <w:rPr>
          <w:color w:val="111111"/>
          <w:sz w:val="28"/>
          <w:szCs w:val="28"/>
        </w:rPr>
        <w:t xml:space="preserve"> Соска в такой ситуации – простой способ сохранить собственные нервы, также как и памперс. Не нужно прилагать никаких усилий.</w:t>
      </w:r>
    </w:p>
    <w:p w:rsidR="003D4177" w:rsidRPr="00412FFD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 xml:space="preserve"> Ребенок все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пробует на вкус</w:t>
      </w:r>
      <w:r>
        <w:rPr>
          <w:color w:val="111111"/>
          <w:sz w:val="28"/>
          <w:szCs w:val="28"/>
        </w:rPr>
        <w:t xml:space="preserve">. </w:t>
      </w:r>
      <w:r w:rsidRPr="00412FFD">
        <w:rPr>
          <w:color w:val="111111"/>
          <w:sz w:val="28"/>
          <w:szCs w:val="28"/>
        </w:rPr>
        <w:t>Выход – соска.</w:t>
      </w:r>
    </w:p>
    <w:p w:rsidR="003D4177" w:rsidRPr="00412FFD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>Опережающее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0F514C">
        <w:rPr>
          <w:b/>
          <w:color w:val="111111"/>
          <w:sz w:val="28"/>
          <w:szCs w:val="28"/>
        </w:rPr>
        <w:t>!</w:t>
      </w:r>
      <w:r w:rsidRPr="00412FFD">
        <w:rPr>
          <w:color w:val="111111"/>
          <w:sz w:val="28"/>
          <w:szCs w:val="28"/>
        </w:rPr>
        <w:t xml:space="preserve"> Необходимо знать не только русский, но и английский или ещё какой-нибудь дополнительный язык, а может быть и два. Да и в четыре года нужно читать</w:t>
      </w:r>
      <w:proofErr w:type="gramStart"/>
      <w:r w:rsidRPr="00412FFD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>Завышенные требования родителей к детям.)</w:t>
      </w:r>
    </w:p>
    <w:p w:rsidR="003D4177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412FFD">
        <w:rPr>
          <w:color w:val="111111"/>
          <w:sz w:val="28"/>
          <w:szCs w:val="28"/>
        </w:rPr>
        <w:t xml:space="preserve">В </w:t>
      </w:r>
      <w:proofErr w:type="gramStart"/>
      <w:r w:rsidRPr="00412FFD">
        <w:rPr>
          <w:color w:val="111111"/>
          <w:sz w:val="28"/>
          <w:szCs w:val="28"/>
        </w:rPr>
        <w:t>общем</w:t>
      </w:r>
      <w:proofErr w:type="gramEnd"/>
      <w:r w:rsidRPr="00412FFD">
        <w:rPr>
          <w:color w:val="111111"/>
          <w:sz w:val="28"/>
          <w:szCs w:val="28"/>
        </w:rPr>
        <w:t xml:space="preserve"> таких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проблем очень много</w:t>
      </w:r>
      <w:r w:rsidRPr="000F514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3D4177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80390D">
        <w:rPr>
          <w:color w:val="111111"/>
          <w:sz w:val="28"/>
          <w:szCs w:val="28"/>
        </w:rPr>
        <w:t>В целом уровень </w:t>
      </w:r>
      <w:r w:rsidRPr="00E56D90">
        <w:rPr>
          <w:rStyle w:val="c2"/>
          <w:bCs/>
          <w:color w:val="111111"/>
          <w:sz w:val="28"/>
          <w:szCs w:val="28"/>
        </w:rPr>
        <w:t>речевого развития у современных детей- дошкольников</w:t>
      </w:r>
      <w:r w:rsidRPr="00E56D90">
        <w:rPr>
          <w:color w:val="111111"/>
          <w:sz w:val="28"/>
          <w:szCs w:val="28"/>
        </w:rPr>
        <w:t> </w:t>
      </w:r>
      <w:r w:rsidRPr="0080390D">
        <w:rPr>
          <w:color w:val="111111"/>
          <w:sz w:val="28"/>
          <w:szCs w:val="28"/>
        </w:rPr>
        <w:t xml:space="preserve">можно охарактеризовать как неудовлетворительный. </w:t>
      </w:r>
    </w:p>
    <w:p w:rsidR="003D4177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111111"/>
          <w:sz w:val="28"/>
          <w:szCs w:val="28"/>
        </w:rPr>
      </w:pPr>
      <w:r w:rsidRPr="0080390D">
        <w:rPr>
          <w:color w:val="111111"/>
          <w:sz w:val="28"/>
          <w:szCs w:val="28"/>
        </w:rPr>
        <w:t>Эта </w:t>
      </w:r>
      <w:r w:rsidRPr="000F514C">
        <w:rPr>
          <w:rStyle w:val="c2"/>
          <w:bCs/>
          <w:color w:val="111111"/>
          <w:sz w:val="28"/>
          <w:szCs w:val="28"/>
        </w:rPr>
        <w:t>проблема является актуальной</w:t>
      </w:r>
      <w:proofErr w:type="gramStart"/>
      <w:r w:rsidRPr="0080390D">
        <w:rPr>
          <w:rStyle w:val="c0"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>В</w:t>
      </w:r>
      <w:proofErr w:type="gramEnd"/>
      <w:r>
        <w:rPr>
          <w:rStyle w:val="c0"/>
          <w:color w:val="111111"/>
          <w:sz w:val="28"/>
          <w:szCs w:val="28"/>
        </w:rPr>
        <w:t>озьмем к примеру  детский сад, в котором я работаю, среднюю группу (26 человек), дети которых обследовал логопед, из них больше  половины  детей с различными нарушениями в речи. Дети, которые нуждаются в систематических занятиях с логопедом.</w:t>
      </w:r>
    </w:p>
    <w:p w:rsidR="003D4177" w:rsidRDefault="003D4177" w:rsidP="004E2672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333333"/>
          <w:sz w:val="21"/>
          <w:szCs w:val="21"/>
        </w:rPr>
      </w:pPr>
      <w:r>
        <w:rPr>
          <w:rStyle w:val="c0"/>
          <w:color w:val="111111"/>
          <w:sz w:val="28"/>
          <w:szCs w:val="28"/>
        </w:rPr>
        <w:t xml:space="preserve">На сегодняшний день, к сожалению </w:t>
      </w:r>
      <w:proofErr w:type="gramStart"/>
      <w:r>
        <w:rPr>
          <w:rStyle w:val="c0"/>
          <w:color w:val="111111"/>
          <w:sz w:val="28"/>
          <w:szCs w:val="28"/>
        </w:rPr>
        <w:t>логопедов</w:t>
      </w:r>
      <w:proofErr w:type="gramEnd"/>
      <w:r>
        <w:rPr>
          <w:rStyle w:val="c0"/>
          <w:color w:val="111111"/>
          <w:sz w:val="28"/>
          <w:szCs w:val="28"/>
        </w:rPr>
        <w:t xml:space="preserve"> в детских садах очень мало, есть речевые детские сады, но попасть в эти сады очень сложно.</w:t>
      </w:r>
    </w:p>
    <w:p w:rsidR="003D4177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073A46">
        <w:rPr>
          <w:sz w:val="28"/>
          <w:szCs w:val="28"/>
        </w:rPr>
        <w:t>В связи с этим передо мной стала проблема поиска новых методов и форм работы с детьми по речевому развитию</w:t>
      </w:r>
      <w:r>
        <w:rPr>
          <w:sz w:val="28"/>
          <w:szCs w:val="28"/>
        </w:rPr>
        <w:t xml:space="preserve">.Для развития речи детей, </w:t>
      </w:r>
      <w:r w:rsidRPr="00073A46">
        <w:rPr>
          <w:sz w:val="28"/>
          <w:szCs w:val="28"/>
        </w:rPr>
        <w:t>в своей работе</w:t>
      </w:r>
      <w:r>
        <w:rPr>
          <w:sz w:val="28"/>
          <w:szCs w:val="28"/>
        </w:rPr>
        <w:t>,</w:t>
      </w:r>
      <w:r w:rsidRPr="00073A46">
        <w:rPr>
          <w:sz w:val="28"/>
          <w:szCs w:val="28"/>
        </w:rPr>
        <w:t xml:space="preserve"> я </w:t>
      </w:r>
      <w:r>
        <w:rPr>
          <w:sz w:val="28"/>
          <w:szCs w:val="28"/>
        </w:rPr>
        <w:t>стала использовать</w:t>
      </w:r>
      <w:r w:rsidRPr="00073A46">
        <w:rPr>
          <w:sz w:val="28"/>
          <w:szCs w:val="28"/>
        </w:rPr>
        <w:t xml:space="preserve"> пальчиковые игры и нетрадиционные технологи</w:t>
      </w:r>
      <w:r>
        <w:rPr>
          <w:sz w:val="28"/>
          <w:szCs w:val="28"/>
        </w:rPr>
        <w:t>и, тем самым выбрав тему по</w:t>
      </w:r>
      <w:r w:rsidRPr="00073A46">
        <w:rPr>
          <w:b/>
          <w:bCs/>
          <w:sz w:val="28"/>
          <w:szCs w:val="28"/>
        </w:rPr>
        <w:t> </w:t>
      </w:r>
      <w:r w:rsidRPr="00073A46">
        <w:rPr>
          <w:sz w:val="28"/>
          <w:szCs w:val="28"/>
        </w:rPr>
        <w:t>самообразованию</w:t>
      </w:r>
      <w:r w:rsidRPr="00073A46">
        <w:rPr>
          <w:b/>
          <w:bCs/>
          <w:sz w:val="28"/>
          <w:szCs w:val="28"/>
        </w:rPr>
        <w:t> </w:t>
      </w:r>
      <w:r w:rsidRPr="00073A46">
        <w:rPr>
          <w:sz w:val="28"/>
          <w:szCs w:val="28"/>
        </w:rPr>
        <w:t>«Развитие реч</w:t>
      </w:r>
      <w:r>
        <w:rPr>
          <w:sz w:val="28"/>
          <w:szCs w:val="28"/>
        </w:rPr>
        <w:t xml:space="preserve">и детей </w:t>
      </w:r>
      <w:r w:rsidRPr="00073A46">
        <w:rPr>
          <w:sz w:val="28"/>
          <w:szCs w:val="28"/>
        </w:rPr>
        <w:t xml:space="preserve"> с использованием пальчиковых игр и нетрадиционных техн</w:t>
      </w:r>
      <w:r>
        <w:rPr>
          <w:sz w:val="28"/>
          <w:szCs w:val="28"/>
        </w:rPr>
        <w:t xml:space="preserve">ологий», так как эта тема очень </w:t>
      </w:r>
      <w:r w:rsidRPr="00073A46">
        <w:rPr>
          <w:sz w:val="28"/>
          <w:szCs w:val="28"/>
        </w:rPr>
        <w:t>актуа</w:t>
      </w:r>
      <w:r>
        <w:rPr>
          <w:sz w:val="28"/>
          <w:szCs w:val="28"/>
        </w:rPr>
        <w:t>льна на сегодняшний день</w:t>
      </w:r>
      <w:r w:rsidRPr="00073A46">
        <w:rPr>
          <w:b/>
          <w:bCs/>
          <w:sz w:val="28"/>
          <w:szCs w:val="28"/>
        </w:rPr>
        <w:t>.</w:t>
      </w:r>
    </w:p>
    <w:p w:rsidR="003D4177" w:rsidRPr="000F514C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0F514C">
        <w:rPr>
          <w:color w:val="111111"/>
          <w:sz w:val="28"/>
          <w:szCs w:val="28"/>
          <w:bdr w:val="none" w:sz="0" w:space="0" w:color="auto" w:frame="1"/>
        </w:rPr>
        <w:t>Традиционные</w:t>
      </w:r>
      <w:r w:rsidRPr="000F514C">
        <w:rPr>
          <w:color w:val="111111"/>
          <w:sz w:val="28"/>
          <w:szCs w:val="28"/>
        </w:rPr>
        <w:t>:</w:t>
      </w:r>
      <w:r w:rsidRPr="002F248B">
        <w:rPr>
          <w:color w:val="111111"/>
          <w:sz w:val="28"/>
          <w:szCs w:val="28"/>
        </w:rPr>
        <w:t>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пальчиковая</w:t>
      </w:r>
      <w:r w:rsidRPr="002F248B">
        <w:rPr>
          <w:color w:val="111111"/>
          <w:sz w:val="28"/>
          <w:szCs w:val="28"/>
        </w:rPr>
        <w:t> гимнастика с речевым сопровождением и без, игры - конструкторы, мозаика, шнуровка, игры с вкладышами</w:t>
      </w:r>
      <w:proofErr w:type="gramStart"/>
      <w:r w:rsidRPr="002F248B">
        <w:rPr>
          <w:color w:val="111111"/>
          <w:sz w:val="28"/>
          <w:szCs w:val="28"/>
        </w:rPr>
        <w:t>;</w:t>
      </w:r>
      <w:r w:rsidRPr="000F514C">
        <w:rPr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0F514C">
        <w:rPr>
          <w:color w:val="111111"/>
          <w:sz w:val="28"/>
          <w:szCs w:val="28"/>
          <w:bdr w:val="none" w:sz="0" w:space="0" w:color="auto" w:frame="1"/>
        </w:rPr>
        <w:t>укольные театры</w:t>
      </w:r>
      <w:r w:rsidRPr="002F248B">
        <w:rPr>
          <w:color w:val="111111"/>
          <w:sz w:val="28"/>
          <w:szCs w:val="28"/>
        </w:rPr>
        <w:t>: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пальчиковый</w:t>
      </w:r>
      <w:r>
        <w:rPr>
          <w:color w:val="111111"/>
          <w:sz w:val="28"/>
          <w:szCs w:val="28"/>
        </w:rPr>
        <w:t xml:space="preserve">, </w:t>
      </w:r>
      <w:r w:rsidRPr="002F248B">
        <w:rPr>
          <w:color w:val="111111"/>
          <w:sz w:val="28"/>
          <w:szCs w:val="28"/>
        </w:rPr>
        <w:t xml:space="preserve"> театр теней, игры с бумагой, песком, водой, крупами, лепка из глины, теста, пластилина, игры на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развитие</w:t>
      </w:r>
      <w:r w:rsidRPr="002F248B">
        <w:rPr>
          <w:color w:val="111111"/>
          <w:sz w:val="28"/>
          <w:szCs w:val="28"/>
        </w:rPr>
        <w:t> тактильных ощущений </w:t>
      </w:r>
      <w:r w:rsidRPr="000F514C">
        <w:rPr>
          <w:iCs/>
          <w:color w:val="111111"/>
          <w:sz w:val="28"/>
          <w:szCs w:val="28"/>
          <w:bdr w:val="none" w:sz="0" w:space="0" w:color="auto" w:frame="1"/>
        </w:rPr>
        <w:t>«гладкое - шершавое»</w:t>
      </w:r>
      <w:r w:rsidRPr="000F514C">
        <w:rPr>
          <w:color w:val="111111"/>
          <w:sz w:val="28"/>
          <w:szCs w:val="28"/>
        </w:rPr>
        <w:t>, </w:t>
      </w:r>
      <w:r w:rsidRPr="000F514C">
        <w:rPr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>
        <w:rPr>
          <w:color w:val="111111"/>
          <w:sz w:val="28"/>
          <w:szCs w:val="28"/>
        </w:rPr>
        <w:t xml:space="preserve">, разные </w:t>
      </w:r>
      <w:proofErr w:type="spellStart"/>
      <w:r>
        <w:rPr>
          <w:color w:val="111111"/>
          <w:sz w:val="28"/>
          <w:szCs w:val="28"/>
        </w:rPr>
        <w:t>мозайки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>.</w:t>
      </w:r>
    </w:p>
    <w:p w:rsidR="003D4177" w:rsidRPr="002F248B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proofErr w:type="gramStart"/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Нетрадиционные</w:t>
      </w:r>
      <w:r w:rsidRPr="000F514C">
        <w:rPr>
          <w:b/>
          <w:color w:val="111111"/>
          <w:sz w:val="28"/>
          <w:szCs w:val="28"/>
        </w:rPr>
        <w:t>:</w:t>
      </w:r>
      <w:r w:rsidRPr="002F248B">
        <w:rPr>
          <w:color w:val="111111"/>
          <w:sz w:val="28"/>
          <w:szCs w:val="28"/>
        </w:rPr>
        <w:t xml:space="preserve"> самомассаж кистей </w:t>
      </w:r>
      <w:r w:rsidRPr="000F514C">
        <w:rPr>
          <w:color w:val="111111"/>
          <w:sz w:val="28"/>
          <w:szCs w:val="28"/>
        </w:rPr>
        <w:t>и</w:t>
      </w:r>
      <w:r w:rsidRPr="000F514C">
        <w:rPr>
          <w:b/>
          <w:color w:val="111111"/>
          <w:sz w:val="28"/>
          <w:szCs w:val="28"/>
        </w:rPr>
        <w:t>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пальцев</w:t>
      </w:r>
      <w:r w:rsidRPr="002F248B">
        <w:rPr>
          <w:color w:val="111111"/>
          <w:sz w:val="28"/>
          <w:szCs w:val="28"/>
        </w:rPr>
        <w:t> рук с грецк</w:t>
      </w:r>
      <w:r>
        <w:rPr>
          <w:color w:val="111111"/>
          <w:sz w:val="28"/>
          <w:szCs w:val="28"/>
        </w:rPr>
        <w:t xml:space="preserve">ими орехами, </w:t>
      </w:r>
      <w:r w:rsidRPr="002F248B">
        <w:rPr>
          <w:color w:val="111111"/>
          <w:sz w:val="28"/>
          <w:szCs w:val="28"/>
        </w:rPr>
        <w:t xml:space="preserve"> карандашами;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E46577">
        <w:rPr>
          <w:color w:val="111111"/>
          <w:sz w:val="28"/>
          <w:szCs w:val="28"/>
        </w:rPr>
        <w:t>, с</w:t>
      </w:r>
      <w:r w:rsidRPr="000F514C">
        <w:rPr>
          <w:b/>
          <w:color w:val="111111"/>
          <w:sz w:val="28"/>
          <w:szCs w:val="28"/>
        </w:rPr>
        <w:t>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использованием</w:t>
      </w:r>
      <w:r w:rsidRPr="002F248B">
        <w:rPr>
          <w:color w:val="111111"/>
          <w:sz w:val="28"/>
          <w:szCs w:val="28"/>
        </w:rPr>
        <w:t> разнообразного материала, бросовый, природный, хозяйственно - бытовой, </w:t>
      </w:r>
      <w:r w:rsidRPr="000F514C">
        <w:rPr>
          <w:rStyle w:val="a3"/>
          <w:color w:val="111111"/>
          <w:sz w:val="28"/>
          <w:szCs w:val="28"/>
          <w:bdr w:val="none" w:sz="0" w:space="0" w:color="auto" w:frame="1"/>
        </w:rPr>
        <w:t>нетрадиционные техники</w:t>
      </w:r>
      <w:r w:rsidRPr="004102DC">
        <w:rPr>
          <w:rStyle w:val="a3"/>
          <w:sz w:val="28"/>
          <w:szCs w:val="28"/>
          <w:bdr w:val="none" w:sz="0" w:space="0" w:color="auto" w:frame="1"/>
        </w:rPr>
        <w:t>рисования кистью</w:t>
      </w:r>
      <w:r w:rsidRPr="004102DC">
        <w:rPr>
          <w:b/>
          <w:sz w:val="28"/>
          <w:szCs w:val="28"/>
        </w:rPr>
        <w:t>, </w:t>
      </w:r>
      <w:r w:rsidRPr="004102DC">
        <w:rPr>
          <w:rStyle w:val="a3"/>
          <w:sz w:val="28"/>
          <w:szCs w:val="28"/>
          <w:bdr w:val="none" w:sz="0" w:space="0" w:color="auto" w:frame="1"/>
        </w:rPr>
        <w:t>пальцем</w:t>
      </w:r>
      <w:r w:rsidRPr="002F248B">
        <w:rPr>
          <w:color w:val="111111"/>
          <w:sz w:val="28"/>
          <w:szCs w:val="28"/>
        </w:rPr>
        <w:t>, зубной щё</w:t>
      </w:r>
      <w:r>
        <w:rPr>
          <w:color w:val="111111"/>
          <w:sz w:val="28"/>
          <w:szCs w:val="28"/>
        </w:rPr>
        <w:t xml:space="preserve">ткой, </w:t>
      </w:r>
      <w:r w:rsidRPr="002F248B">
        <w:rPr>
          <w:color w:val="111111"/>
          <w:sz w:val="28"/>
          <w:szCs w:val="28"/>
        </w:rPr>
        <w:t xml:space="preserve"> рисование по трафарета</w:t>
      </w:r>
      <w:r>
        <w:rPr>
          <w:color w:val="111111"/>
          <w:sz w:val="28"/>
          <w:szCs w:val="28"/>
        </w:rPr>
        <w:t xml:space="preserve">м, </w:t>
      </w:r>
      <w:r>
        <w:rPr>
          <w:color w:val="111111"/>
          <w:sz w:val="28"/>
          <w:szCs w:val="28"/>
        </w:rPr>
        <w:lastRenderedPageBreak/>
        <w:t>ручной труд, нанизывание бус, игры с прищепками, пуговицами</w:t>
      </w:r>
      <w:r>
        <w:t xml:space="preserve">, </w:t>
      </w:r>
      <w:r w:rsidRPr="00B519D9">
        <w:rPr>
          <w:sz w:val="28"/>
          <w:szCs w:val="28"/>
        </w:rPr>
        <w:t>и</w:t>
      </w:r>
      <w:r w:rsidRPr="00B519D9">
        <w:rPr>
          <w:color w:val="111111"/>
          <w:sz w:val="28"/>
          <w:szCs w:val="28"/>
        </w:rPr>
        <w:t>гры с пробками от бутылок.</w:t>
      </w:r>
      <w:proofErr w:type="gramEnd"/>
    </w:p>
    <w:p w:rsidR="003D4177" w:rsidRPr="002F248B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2F248B">
        <w:rPr>
          <w:color w:val="111111"/>
          <w:sz w:val="28"/>
          <w:szCs w:val="28"/>
        </w:rPr>
        <w:t>Основные формы работы на </w:t>
      </w:r>
      <w:r w:rsidRPr="00756159">
        <w:rPr>
          <w:rStyle w:val="a3"/>
          <w:color w:val="111111"/>
          <w:sz w:val="28"/>
          <w:szCs w:val="28"/>
          <w:bdr w:val="none" w:sz="0" w:space="0" w:color="auto" w:frame="1"/>
        </w:rPr>
        <w:t>развитие речи</w:t>
      </w:r>
      <w:r w:rsidRPr="002F248B">
        <w:rPr>
          <w:color w:val="111111"/>
          <w:sz w:val="28"/>
          <w:szCs w:val="28"/>
        </w:rPr>
        <w:t> - это индивидуальная работа с детьми, совместная деятельность воспитателя</w:t>
      </w:r>
      <w:r>
        <w:rPr>
          <w:color w:val="111111"/>
          <w:sz w:val="28"/>
          <w:szCs w:val="28"/>
        </w:rPr>
        <w:t xml:space="preserve"> и логопеда</w:t>
      </w:r>
      <w:r w:rsidRPr="002F248B">
        <w:rPr>
          <w:color w:val="111111"/>
          <w:sz w:val="28"/>
          <w:szCs w:val="28"/>
        </w:rPr>
        <w:t xml:space="preserve"> с детьми и свободная самостоятельная деятельность детей в течение дня.</w:t>
      </w:r>
    </w:p>
    <w:p w:rsidR="003D4177" w:rsidRPr="002F248B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756159">
        <w:rPr>
          <w:rStyle w:val="a3"/>
          <w:color w:val="111111"/>
          <w:sz w:val="28"/>
          <w:szCs w:val="28"/>
          <w:bdr w:val="none" w:sz="0" w:space="0" w:color="auto" w:frame="1"/>
        </w:rPr>
        <w:t>Пальчиковые</w:t>
      </w:r>
      <w:r w:rsidRPr="00756159">
        <w:rPr>
          <w:color w:val="111111"/>
          <w:sz w:val="28"/>
          <w:szCs w:val="28"/>
          <w:bdr w:val="none" w:sz="0" w:space="0" w:color="auto" w:frame="1"/>
        </w:rPr>
        <w:t>игры имеют следующие характеристики</w:t>
      </w:r>
      <w:r w:rsidRPr="00756159">
        <w:rPr>
          <w:color w:val="111111"/>
          <w:sz w:val="28"/>
          <w:szCs w:val="28"/>
        </w:rPr>
        <w:t>:</w:t>
      </w:r>
      <w:r w:rsidRPr="002F248B">
        <w:rPr>
          <w:color w:val="111111"/>
          <w:sz w:val="28"/>
          <w:szCs w:val="28"/>
        </w:rPr>
        <w:t xml:space="preserve"> универсальность - можно играть в любом месте в любое время, кратковременность - обычно не более 2-5 минут, наличие множества вариантов - одной и той же игры с изменяющимися правилами, постепенное усложнение как двигательных, так и мыслительных задач.</w:t>
      </w:r>
    </w:p>
    <w:p w:rsidR="003D4177" w:rsidRPr="00756159" w:rsidRDefault="003D4177" w:rsidP="004E267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proofErr w:type="gramStart"/>
      <w:r w:rsidRPr="002F248B">
        <w:rPr>
          <w:color w:val="111111"/>
          <w:sz w:val="28"/>
          <w:szCs w:val="28"/>
        </w:rPr>
        <w:t>Итоги регулярной работы по </w:t>
      </w:r>
      <w:r w:rsidRPr="00756159">
        <w:rPr>
          <w:rStyle w:val="a3"/>
          <w:color w:val="111111"/>
          <w:sz w:val="28"/>
          <w:szCs w:val="28"/>
          <w:bdr w:val="none" w:sz="0" w:space="0" w:color="auto" w:frame="1"/>
        </w:rPr>
        <w:t>развитию мелкой моторики и речи у детей с использованием пальчиковых игр</w:t>
      </w:r>
      <w:r w:rsidRPr="00756159">
        <w:rPr>
          <w:b/>
          <w:color w:val="111111"/>
          <w:sz w:val="28"/>
          <w:szCs w:val="28"/>
        </w:rPr>
        <w:t xml:space="preserve">: </w:t>
      </w:r>
      <w:r w:rsidRPr="002F248B">
        <w:rPr>
          <w:color w:val="111111"/>
          <w:sz w:val="28"/>
          <w:szCs w:val="28"/>
        </w:rPr>
        <w:t>дети становятся более активными в общении, умеют выражать свое отношение к окружающему, четко и последовательно выражают свои мысли, </w:t>
      </w:r>
      <w:r w:rsidRPr="00756159">
        <w:rPr>
          <w:rStyle w:val="a3"/>
          <w:color w:val="111111"/>
          <w:sz w:val="28"/>
          <w:szCs w:val="28"/>
          <w:bdr w:val="none" w:sz="0" w:space="0" w:color="auto" w:frame="1"/>
        </w:rPr>
        <w:t>используют в речи образность</w:t>
      </w:r>
      <w:r w:rsidRPr="00756159">
        <w:rPr>
          <w:b/>
          <w:color w:val="111111"/>
          <w:sz w:val="28"/>
          <w:szCs w:val="28"/>
        </w:rPr>
        <w:t>,</w:t>
      </w:r>
      <w:r w:rsidRPr="002F248B">
        <w:rPr>
          <w:color w:val="111111"/>
          <w:sz w:val="28"/>
          <w:szCs w:val="28"/>
        </w:rPr>
        <w:t xml:space="preserve"> точность языка</w:t>
      </w:r>
      <w:r>
        <w:rPr>
          <w:color w:val="111111"/>
          <w:sz w:val="28"/>
          <w:szCs w:val="28"/>
        </w:rPr>
        <w:t xml:space="preserve">, а также эти </w:t>
      </w:r>
      <w:r w:rsidRPr="00120C21">
        <w:rPr>
          <w:color w:val="000000"/>
          <w:sz w:val="28"/>
          <w:szCs w:val="28"/>
        </w:rPr>
        <w:t>занят</w:t>
      </w:r>
      <w:r>
        <w:rPr>
          <w:color w:val="000000"/>
          <w:sz w:val="28"/>
          <w:szCs w:val="28"/>
        </w:rPr>
        <w:t xml:space="preserve">ия </w:t>
      </w:r>
      <w:r w:rsidRPr="00120C21">
        <w:rPr>
          <w:color w:val="000000"/>
          <w:sz w:val="28"/>
          <w:szCs w:val="28"/>
        </w:rPr>
        <w:t xml:space="preserve"> обеспечат им в будущем правильное и красивое письмо в школе, принося удовольствие от выполняемой учебной деятельности.</w:t>
      </w:r>
      <w:proofErr w:type="gramEnd"/>
      <w:r w:rsidRPr="00120C21">
        <w:rPr>
          <w:color w:val="000000"/>
          <w:sz w:val="28"/>
          <w:szCs w:val="28"/>
        </w:rPr>
        <w:t xml:space="preserve"> Кроме того, пока движения пальцев у ребенка не станут свободными, не удастся добиться полноценного развития речи. </w:t>
      </w:r>
    </w:p>
    <w:p w:rsidR="003D4177" w:rsidRPr="00120C21" w:rsidRDefault="003D4177" w:rsidP="004E267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C21">
        <w:rPr>
          <w:color w:val="000000"/>
          <w:sz w:val="28"/>
          <w:szCs w:val="28"/>
        </w:rPr>
        <w:t>Таким образом, развитие мелкой моторики рук – это необходимое условие для развития речи детей.</w:t>
      </w:r>
    </w:p>
    <w:p w:rsidR="003D4177" w:rsidRPr="00120C21" w:rsidRDefault="003D4177" w:rsidP="004E2672">
      <w:pPr>
        <w:pStyle w:val="a4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120C21">
        <w:rPr>
          <w:color w:val="000000"/>
          <w:sz w:val="28"/>
          <w:szCs w:val="28"/>
        </w:rPr>
        <w:t>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3D4177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46">
        <w:rPr>
          <w:rFonts w:ascii="Times New Roman" w:eastAsia="Times New Roman" w:hAnsi="Times New Roman" w:cs="Times New Roman"/>
          <w:sz w:val="28"/>
          <w:szCs w:val="28"/>
        </w:rPr>
        <w:t>     </w:t>
      </w:r>
    </w:p>
    <w:p w:rsidR="003D4177" w:rsidRPr="00B519D9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D9">
        <w:rPr>
          <w:rFonts w:ascii="Times New Roman" w:hAnsi="Times New Roman" w:cs="Times New Roman"/>
          <w:sz w:val="28"/>
          <w:szCs w:val="28"/>
        </w:rPr>
        <w:t>Список литературы:</w:t>
      </w:r>
      <w:r w:rsidRPr="00073A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4177" w:rsidRPr="00257F31" w:rsidRDefault="003D4177" w:rsidP="004E267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1.М.М.Кольцова «</w:t>
      </w:r>
      <w:r w:rsidRPr="00257F31">
        <w:rPr>
          <w:color w:val="111111"/>
          <w:sz w:val="28"/>
          <w:szCs w:val="28"/>
        </w:rPr>
        <w:t xml:space="preserve"> Ребенок учится говорить</w:t>
      </w:r>
      <w:r>
        <w:rPr>
          <w:color w:val="111111"/>
          <w:sz w:val="28"/>
          <w:szCs w:val="28"/>
        </w:rPr>
        <w:t>»</w:t>
      </w:r>
      <w:r w:rsidRPr="00257F31">
        <w:rPr>
          <w:color w:val="111111"/>
          <w:sz w:val="28"/>
          <w:szCs w:val="28"/>
        </w:rPr>
        <w:t xml:space="preserve">. Пальчиковый </w:t>
      </w:r>
      <w:proofErr w:type="spellStart"/>
      <w:r w:rsidRPr="00257F31">
        <w:rPr>
          <w:color w:val="111111"/>
          <w:sz w:val="28"/>
          <w:szCs w:val="28"/>
        </w:rPr>
        <w:t>игротренинг</w:t>
      </w:r>
      <w:proofErr w:type="spellEnd"/>
      <w:r w:rsidRPr="00257F31">
        <w:rPr>
          <w:color w:val="111111"/>
          <w:sz w:val="28"/>
          <w:szCs w:val="28"/>
        </w:rPr>
        <w:t>. – Екатеринбург, 2006.</w:t>
      </w:r>
    </w:p>
    <w:p w:rsidR="003D4177" w:rsidRPr="00B519D9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B5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Крупенчук</w:t>
      </w:r>
      <w:proofErr w:type="spellEnd"/>
      <w:r w:rsidRPr="00B5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И. Пальчиковые игры. – СПб: Изд. Дом «Литера», 2015.</w:t>
      </w:r>
    </w:p>
    <w:p w:rsidR="003D4177" w:rsidRPr="00B519D9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3. http://nsportal.ru социальная сеть работников образования.</w:t>
      </w:r>
    </w:p>
    <w:p w:rsidR="003D4177" w:rsidRPr="00B519D9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4.http://www.maam.ru/ Международный образовательный портал.</w:t>
      </w:r>
    </w:p>
    <w:p w:rsidR="003D4177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5.http://www.razvitierebenka.com/сайт «Развитие ребёнка»</w:t>
      </w:r>
    </w:p>
    <w:p w:rsidR="003D4177" w:rsidRPr="00B519D9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6.http://dohcolonoc.ru/ Сайт для воспитателей детских садов.</w:t>
      </w:r>
    </w:p>
    <w:p w:rsidR="003D4177" w:rsidRPr="00B519D9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7.http://detsad-kitty.ru/ Сайт для детей и взрослых.</w:t>
      </w:r>
    </w:p>
    <w:p w:rsidR="003D4177" w:rsidRPr="00B519D9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8.http://www.moi-detsad.ru</w:t>
      </w:r>
      <w:proofErr w:type="gramStart"/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/ В</w:t>
      </w:r>
      <w:proofErr w:type="gramEnd"/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сё для детского сада.</w:t>
      </w:r>
    </w:p>
    <w:p w:rsidR="003D4177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D9">
        <w:rPr>
          <w:rFonts w:ascii="Times New Roman" w:eastAsia="Times New Roman" w:hAnsi="Times New Roman" w:cs="Times New Roman"/>
          <w:color w:val="000000"/>
          <w:sz w:val="28"/>
          <w:szCs w:val="28"/>
        </w:rPr>
        <w:t>9.http://ped-kopilka.ru/ Международный образовательный сайт "Учебно-методический кабинет".</w:t>
      </w:r>
    </w:p>
    <w:p w:rsidR="003D4177" w:rsidRPr="00257F31" w:rsidRDefault="003D4177" w:rsidP="004E267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10.А.Р.Лурия, «</w:t>
      </w:r>
      <w:r w:rsidRPr="00257F31">
        <w:rPr>
          <w:color w:val="111111"/>
          <w:sz w:val="28"/>
          <w:szCs w:val="28"/>
        </w:rPr>
        <w:t xml:space="preserve"> Речь и развитие психических процессов ребенка</w:t>
      </w:r>
      <w:r>
        <w:rPr>
          <w:color w:val="111111"/>
          <w:sz w:val="28"/>
          <w:szCs w:val="28"/>
        </w:rPr>
        <w:t>»</w:t>
      </w:r>
      <w:r w:rsidRPr="00257F31">
        <w:rPr>
          <w:color w:val="111111"/>
          <w:sz w:val="28"/>
          <w:szCs w:val="28"/>
        </w:rPr>
        <w:t>, Просвещение, 2006. - 315 с.</w:t>
      </w:r>
    </w:p>
    <w:p w:rsidR="003D4177" w:rsidRDefault="003D4177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E2672" w:rsidRDefault="004E2672" w:rsidP="004E2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672" w:rsidRDefault="004E2672" w:rsidP="004E267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4E2672" w:rsidRPr="00B519D9" w:rsidRDefault="004E2672" w:rsidP="004E267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3D4177" w:rsidRPr="00B519D9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177" w:rsidRPr="00B519D9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177" w:rsidRPr="00B519D9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177" w:rsidRDefault="003D4177" w:rsidP="004E2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177" w:rsidRDefault="003D4177" w:rsidP="004E2672">
      <w:pPr>
        <w:jc w:val="both"/>
      </w:pPr>
    </w:p>
    <w:p w:rsidR="00E507D2" w:rsidRPr="00591BFE" w:rsidRDefault="00E507D2" w:rsidP="00591BFE"/>
    <w:sectPr w:rsidR="00E507D2" w:rsidRPr="00591BFE" w:rsidSect="00591BFE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03"/>
    <w:rsid w:val="00127E23"/>
    <w:rsid w:val="003D4177"/>
    <w:rsid w:val="004E2672"/>
    <w:rsid w:val="00591BFE"/>
    <w:rsid w:val="00650B8B"/>
    <w:rsid w:val="00855D0E"/>
    <w:rsid w:val="00CE2C03"/>
    <w:rsid w:val="00E507D2"/>
    <w:rsid w:val="00E6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1BFE"/>
  </w:style>
  <w:style w:type="character" w:styleId="a3">
    <w:name w:val="Strong"/>
    <w:basedOn w:val="a0"/>
    <w:uiPriority w:val="22"/>
    <w:qFormat/>
    <w:rsid w:val="003D4177"/>
    <w:rPr>
      <w:b/>
      <w:bCs/>
    </w:rPr>
  </w:style>
  <w:style w:type="paragraph" w:styleId="a4">
    <w:name w:val="Normal (Web)"/>
    <w:basedOn w:val="a"/>
    <w:uiPriority w:val="99"/>
    <w:unhideWhenUsed/>
    <w:rsid w:val="003D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D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91BFE"/>
  </w:style>
  <w:style w:type="character" w:styleId="a3">
    <w:name w:val="Strong"/>
    <w:basedOn w:val="a0"/>
    <w:uiPriority w:val="22"/>
    <w:qFormat/>
    <w:rsid w:val="003D4177"/>
    <w:rPr>
      <w:b/>
      <w:bCs/>
    </w:rPr>
  </w:style>
  <w:style w:type="paragraph" w:styleId="a4">
    <w:name w:val="Normal (Web)"/>
    <w:basedOn w:val="a"/>
    <w:uiPriority w:val="99"/>
    <w:unhideWhenUsed/>
    <w:rsid w:val="003D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D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D4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ДС 81-2</cp:lastModifiedBy>
  <cp:revision>6</cp:revision>
  <dcterms:created xsi:type="dcterms:W3CDTF">2021-11-02T06:57:00Z</dcterms:created>
  <dcterms:modified xsi:type="dcterms:W3CDTF">2021-11-09T06:23:00Z</dcterms:modified>
</cp:coreProperties>
</file>